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1" w:type="dxa"/>
        <w:jc w:val="center"/>
        <w:tblLayout w:type="fixed"/>
        <w:tblLook w:val="0000"/>
      </w:tblPr>
      <w:tblGrid>
        <w:gridCol w:w="4444"/>
        <w:gridCol w:w="5577"/>
      </w:tblGrid>
      <w:tr w:rsidR="00FC41EC" w:rsidRPr="002F3746" w:rsidTr="00D471C0">
        <w:trPr>
          <w:jc w:val="center"/>
        </w:trPr>
        <w:tc>
          <w:tcPr>
            <w:tcW w:w="4444" w:type="dxa"/>
          </w:tcPr>
          <w:p w:rsidR="00D471C0" w:rsidRPr="00AE53A8" w:rsidRDefault="00D471C0" w:rsidP="001708D7">
            <w:pPr>
              <w:pStyle w:val="1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b w:val="0"/>
              </w:rPr>
            </w:pPr>
            <w:r w:rsidRPr="00AE53A8">
              <w:rPr>
                <w:b w:val="0"/>
                <w:sz w:val="22"/>
                <w:szCs w:val="22"/>
              </w:rPr>
              <w:t>Федеральное государственное</w:t>
            </w:r>
          </w:p>
          <w:p w:rsidR="00D471C0" w:rsidRPr="00AE53A8" w:rsidRDefault="00D471C0" w:rsidP="001708D7">
            <w:pPr>
              <w:pStyle w:val="1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b w:val="0"/>
              </w:rPr>
            </w:pPr>
            <w:r w:rsidRPr="00AE53A8">
              <w:rPr>
                <w:b w:val="0"/>
                <w:sz w:val="22"/>
                <w:szCs w:val="22"/>
              </w:rPr>
              <w:t>бюджетное учреждение</w:t>
            </w:r>
          </w:p>
          <w:p w:rsidR="00FC41EC" w:rsidRPr="002F3746" w:rsidRDefault="00D471C0" w:rsidP="001708D7">
            <w:pPr>
              <w:ind w:firstLine="0"/>
              <w:jc w:val="center"/>
              <w:rPr>
                <w:bCs/>
              </w:rPr>
            </w:pPr>
            <w:r w:rsidRPr="00AE53A8">
              <w:rPr>
                <w:sz w:val="22"/>
                <w:szCs w:val="22"/>
              </w:rPr>
              <w:t>"Государственная публичная научно-техническая библиотека России"</w:t>
            </w:r>
          </w:p>
        </w:tc>
        <w:tc>
          <w:tcPr>
            <w:tcW w:w="5577" w:type="dxa"/>
          </w:tcPr>
          <w:p w:rsidR="00774D7F" w:rsidRPr="002F3746" w:rsidRDefault="00774D7F" w:rsidP="00774D7F">
            <w:pPr>
              <w:ind w:firstLine="0"/>
              <w:jc w:val="center"/>
              <w:rPr>
                <w:bCs/>
                <w:color w:val="800000"/>
              </w:rPr>
            </w:pPr>
            <w:r w:rsidRPr="002F3746">
              <w:rPr>
                <w:bCs/>
                <w:color w:val="800000"/>
                <w:sz w:val="22"/>
                <w:szCs w:val="22"/>
              </w:rPr>
              <w:t>Организационно-правовой статус</w:t>
            </w:r>
          </w:p>
          <w:p w:rsidR="00FC41EC" w:rsidRPr="002F3746" w:rsidRDefault="00774D7F" w:rsidP="00774D7F">
            <w:pPr>
              <w:ind w:firstLine="0"/>
              <w:jc w:val="center"/>
              <w:rPr>
                <w:bCs/>
                <w:color w:val="800000"/>
              </w:rPr>
            </w:pPr>
            <w:r w:rsidRPr="002F3746">
              <w:rPr>
                <w:bCs/>
                <w:color w:val="800000"/>
                <w:sz w:val="22"/>
                <w:szCs w:val="22"/>
              </w:rPr>
              <w:t>Наименование полное </w:t>
            </w:r>
          </w:p>
        </w:tc>
      </w:tr>
      <w:tr w:rsidR="00FC41EC" w:rsidRPr="002F3746" w:rsidTr="00D471C0">
        <w:trPr>
          <w:jc w:val="center"/>
        </w:trPr>
        <w:tc>
          <w:tcPr>
            <w:tcW w:w="4444" w:type="dxa"/>
          </w:tcPr>
          <w:p w:rsidR="00FC41EC" w:rsidRPr="00F12BA4" w:rsidRDefault="00FC41EC" w:rsidP="00D471C0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F12BA4">
              <w:rPr>
                <w:bCs/>
                <w:sz w:val="20"/>
                <w:szCs w:val="20"/>
                <w:lang w:val="en-US"/>
              </w:rPr>
              <w:t>(</w:t>
            </w:r>
            <w:r w:rsidR="0006242A" w:rsidRPr="00F12BA4">
              <w:rPr>
                <w:bCs/>
                <w:sz w:val="20"/>
                <w:szCs w:val="20"/>
              </w:rPr>
              <w:t>Лицензиат</w:t>
            </w:r>
            <w:r w:rsidRPr="00F12BA4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577" w:type="dxa"/>
          </w:tcPr>
          <w:p w:rsidR="00FC41EC" w:rsidRPr="00F12BA4" w:rsidRDefault="00FC41EC" w:rsidP="009368E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F12BA4">
              <w:rPr>
                <w:bCs/>
                <w:sz w:val="20"/>
                <w:szCs w:val="20"/>
              </w:rPr>
              <w:t>(</w:t>
            </w:r>
            <w:r w:rsidR="0006242A" w:rsidRPr="00F12BA4">
              <w:rPr>
                <w:bCs/>
                <w:sz w:val="20"/>
                <w:szCs w:val="20"/>
              </w:rPr>
              <w:t>Сублицензиат</w:t>
            </w:r>
            <w:r w:rsidRPr="00F12BA4">
              <w:rPr>
                <w:bCs/>
                <w:sz w:val="20"/>
                <w:szCs w:val="20"/>
              </w:rPr>
              <w:t>)</w:t>
            </w:r>
          </w:p>
        </w:tc>
      </w:tr>
    </w:tbl>
    <w:p w:rsidR="008F0613" w:rsidRDefault="007935E5" w:rsidP="00DE5415">
      <w:pPr>
        <w:pStyle w:val="ac"/>
        <w:spacing w:before="120"/>
        <w:ind w:right="-79" w:firstLine="0"/>
        <w:rPr>
          <w:b w:val="0"/>
          <w:color w:val="800000"/>
          <w:sz w:val="22"/>
          <w:szCs w:val="22"/>
          <w:lang w:eastAsia="ru-RU"/>
        </w:rPr>
      </w:pPr>
      <w:r w:rsidRPr="002F3746">
        <w:rPr>
          <w:sz w:val="22"/>
          <w:szCs w:val="22"/>
        </w:rPr>
        <w:t>СУБ</w:t>
      </w:r>
      <w:r w:rsidR="00C76C3D" w:rsidRPr="002F3746">
        <w:rPr>
          <w:sz w:val="22"/>
          <w:szCs w:val="22"/>
        </w:rPr>
        <w:t xml:space="preserve">ЛИЦЕНЗИОННЫЙ ДОГОВОР </w:t>
      </w:r>
      <w:r w:rsidR="008F0613" w:rsidRPr="002F3746">
        <w:rPr>
          <w:sz w:val="22"/>
          <w:szCs w:val="22"/>
        </w:rPr>
        <w:t>№</w:t>
      </w:r>
      <w:r w:rsidR="00FC41EC" w:rsidRPr="002F3746">
        <w:rPr>
          <w:sz w:val="22"/>
          <w:szCs w:val="22"/>
        </w:rPr>
        <w:t xml:space="preserve"> </w:t>
      </w:r>
      <w:proofErr w:type="spellStart"/>
      <w:r w:rsidR="00AE53A8" w:rsidRPr="002F0D73">
        <w:rPr>
          <w:sz w:val="22"/>
          <w:szCs w:val="22"/>
        </w:rPr>
        <w:t>Questel</w:t>
      </w:r>
      <w:proofErr w:type="spellEnd"/>
      <w:r w:rsidR="00AC61CF">
        <w:rPr>
          <w:sz w:val="22"/>
          <w:szCs w:val="22"/>
        </w:rPr>
        <w:t>/</w:t>
      </w:r>
      <w:r w:rsidR="00AC61CF">
        <w:rPr>
          <w:color w:val="800000"/>
          <w:sz w:val="22"/>
          <w:szCs w:val="22"/>
          <w:lang w:val="en-US"/>
        </w:rPr>
        <w:t>ID</w:t>
      </w:r>
      <w:r w:rsidR="00AC61CF" w:rsidRPr="00CA6D37">
        <w:rPr>
          <w:color w:val="800000"/>
          <w:sz w:val="22"/>
          <w:szCs w:val="22"/>
        </w:rPr>
        <w:t xml:space="preserve"> </w:t>
      </w:r>
      <w:r w:rsidR="00AC61CF">
        <w:rPr>
          <w:color w:val="800000"/>
          <w:sz w:val="22"/>
          <w:szCs w:val="22"/>
        </w:rPr>
        <w:t>организации из системы документооборота</w:t>
      </w:r>
    </w:p>
    <w:p w:rsidR="00AE53A8" w:rsidRPr="002F3746" w:rsidRDefault="00AE53A8" w:rsidP="00DE5415">
      <w:pPr>
        <w:pStyle w:val="ac"/>
        <w:spacing w:before="120"/>
        <w:ind w:right="-79" w:firstLine="0"/>
        <w:rPr>
          <w:sz w:val="22"/>
          <w:szCs w:val="22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5245"/>
      </w:tblGrid>
      <w:tr w:rsidR="00AC61CF" w:rsidRPr="00AE53A8" w:rsidTr="00967D24">
        <w:tc>
          <w:tcPr>
            <w:tcW w:w="4928" w:type="dxa"/>
          </w:tcPr>
          <w:p w:rsidR="00AC61CF" w:rsidRPr="002F3746" w:rsidRDefault="00AC61CF" w:rsidP="008F0613">
            <w:pPr>
              <w:ind w:right="-81" w:firstLine="0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5245" w:type="dxa"/>
          </w:tcPr>
          <w:p w:rsidR="00AC61CF" w:rsidRPr="0078006F" w:rsidRDefault="00AC61CF" w:rsidP="00AC61CF">
            <w:pPr>
              <w:ind w:right="-81" w:firstLine="0"/>
              <w:jc w:val="right"/>
              <w:rPr>
                <w:sz w:val="22"/>
                <w:szCs w:val="22"/>
                <w:lang w:eastAsia="en-US"/>
              </w:rPr>
            </w:pPr>
            <w:r w:rsidRPr="0078006F">
              <w:rPr>
                <w:sz w:val="22"/>
                <w:szCs w:val="22"/>
              </w:rPr>
              <w:t>"0</w:t>
            </w:r>
            <w:r>
              <w:rPr>
                <w:sz w:val="22"/>
                <w:szCs w:val="22"/>
              </w:rPr>
              <w:t>9</w:t>
            </w:r>
            <w:r w:rsidRPr="0078006F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января</w:t>
            </w:r>
            <w:r w:rsidRPr="0078006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78006F">
              <w:rPr>
                <w:sz w:val="22"/>
                <w:szCs w:val="22"/>
              </w:rPr>
              <w:t xml:space="preserve"> г.</w:t>
            </w:r>
          </w:p>
        </w:tc>
      </w:tr>
    </w:tbl>
    <w:p w:rsidR="00774D7F" w:rsidRPr="002F3746" w:rsidRDefault="00774D7F" w:rsidP="00774D7F">
      <w:pPr>
        <w:spacing w:before="120"/>
        <w:rPr>
          <w:sz w:val="22"/>
          <w:szCs w:val="22"/>
        </w:rPr>
      </w:pPr>
      <w:r w:rsidRPr="002F3746">
        <w:rPr>
          <w:sz w:val="22"/>
          <w:szCs w:val="22"/>
        </w:rPr>
        <w:t xml:space="preserve">Мы, нижеподписавшиеся, представитель Сублицензиата </w:t>
      </w:r>
      <w:r w:rsidRPr="002F3746">
        <w:rPr>
          <w:color w:val="800000"/>
          <w:sz w:val="22"/>
          <w:szCs w:val="22"/>
        </w:rPr>
        <w:t>__________________________ _________________________________________________________,</w:t>
      </w:r>
      <w:r w:rsidRPr="002F3746">
        <w:rPr>
          <w:sz w:val="22"/>
          <w:szCs w:val="22"/>
        </w:rPr>
        <w:t xml:space="preserve"> действующий на основании</w:t>
      </w:r>
      <w:r w:rsidRPr="002F3746">
        <w:rPr>
          <w:color w:val="800000"/>
          <w:sz w:val="22"/>
          <w:szCs w:val="22"/>
        </w:rPr>
        <w:t xml:space="preserve"> _______________________________________,</w:t>
      </w:r>
      <w:r w:rsidRPr="002F3746">
        <w:rPr>
          <w:sz w:val="22"/>
          <w:szCs w:val="22"/>
        </w:rPr>
        <w:t xml:space="preserve"> с одной стороны, и представитель Лицензиата  </w:t>
      </w:r>
      <w:r w:rsidR="00AC61CF">
        <w:rPr>
          <w:sz w:val="22"/>
          <w:szCs w:val="22"/>
        </w:rPr>
        <w:t>Заместитель г</w:t>
      </w:r>
      <w:r w:rsidR="00AC61CF" w:rsidRPr="00AD3080">
        <w:rPr>
          <w:sz w:val="22"/>
          <w:szCs w:val="22"/>
          <w:lang w:eastAsia="en-US"/>
        </w:rPr>
        <w:t>енеральн</w:t>
      </w:r>
      <w:r w:rsidR="00AC61CF">
        <w:rPr>
          <w:sz w:val="22"/>
          <w:szCs w:val="22"/>
          <w:lang w:eastAsia="en-US"/>
        </w:rPr>
        <w:t>ого</w:t>
      </w:r>
      <w:r w:rsidR="00AC61CF" w:rsidRPr="00AD3080">
        <w:rPr>
          <w:sz w:val="22"/>
          <w:szCs w:val="22"/>
          <w:lang w:eastAsia="en-US"/>
        </w:rPr>
        <w:t xml:space="preserve"> директор</w:t>
      </w:r>
      <w:r w:rsidR="00AC61CF">
        <w:rPr>
          <w:sz w:val="22"/>
          <w:szCs w:val="22"/>
          <w:lang w:eastAsia="en-US"/>
        </w:rPr>
        <w:t>а</w:t>
      </w:r>
      <w:r w:rsidR="00AC61CF" w:rsidRPr="00AD3080">
        <w:rPr>
          <w:sz w:val="22"/>
          <w:szCs w:val="22"/>
          <w:lang w:eastAsia="en-US"/>
        </w:rPr>
        <w:t xml:space="preserve"> </w:t>
      </w:r>
      <w:r w:rsidR="00AC61CF">
        <w:rPr>
          <w:sz w:val="22"/>
          <w:szCs w:val="22"/>
          <w:lang w:eastAsia="en-US"/>
        </w:rPr>
        <w:t>Евстигнеева Галина Александровна</w:t>
      </w:r>
      <w:r w:rsidR="00AC61CF" w:rsidRPr="00AD3080">
        <w:rPr>
          <w:sz w:val="22"/>
          <w:szCs w:val="22"/>
          <w:lang w:eastAsia="en-US"/>
        </w:rPr>
        <w:t xml:space="preserve">, </w:t>
      </w:r>
      <w:r w:rsidR="00AC61CF" w:rsidRPr="00DC2F39">
        <w:rPr>
          <w:sz w:val="22"/>
          <w:szCs w:val="22"/>
          <w:lang w:eastAsia="en-US"/>
        </w:rPr>
        <w:t xml:space="preserve">действующая на основании </w:t>
      </w:r>
      <w:r w:rsidR="00AC61CF">
        <w:rPr>
          <w:color w:val="000000"/>
          <w:sz w:val="22"/>
          <w:szCs w:val="22"/>
          <w:lang w:eastAsia="en-US"/>
        </w:rPr>
        <w:t>доверенности № 1 от 28.01.2016 г.,</w:t>
      </w:r>
      <w:r w:rsidR="00AC61CF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с другой стороны, именуемые в дальнейшем "Стороны" заключили  настоящий </w:t>
      </w:r>
      <w:proofErr w:type="spellStart"/>
      <w:r w:rsidRPr="002F3746">
        <w:rPr>
          <w:sz w:val="22"/>
          <w:szCs w:val="22"/>
        </w:rPr>
        <w:t>Сублицензионный</w:t>
      </w:r>
      <w:proofErr w:type="spellEnd"/>
      <w:r w:rsidRPr="002F3746">
        <w:rPr>
          <w:sz w:val="22"/>
          <w:szCs w:val="22"/>
        </w:rPr>
        <w:t xml:space="preserve"> договор  (далее – Договор) о нижеследующем:</w:t>
      </w:r>
    </w:p>
    <w:p w:rsidR="009368E3" w:rsidRPr="002F3746" w:rsidRDefault="00A44359" w:rsidP="00C76C3D">
      <w:pPr>
        <w:pStyle w:val="1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E4495E" w:rsidRPr="002F3746">
        <w:rPr>
          <w:sz w:val="22"/>
          <w:szCs w:val="22"/>
        </w:rPr>
        <w:t>пределения</w:t>
      </w:r>
    </w:p>
    <w:p w:rsidR="00341EEF" w:rsidRPr="002F3746" w:rsidRDefault="00A67875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В</w:t>
      </w:r>
      <w:r w:rsidR="00A44359" w:rsidRPr="002F3746">
        <w:rPr>
          <w:sz w:val="22"/>
          <w:szCs w:val="22"/>
        </w:rPr>
        <w:t xml:space="preserve"> настоящем </w:t>
      </w:r>
      <w:r w:rsidR="00A608D7" w:rsidRPr="002F3746">
        <w:rPr>
          <w:sz w:val="22"/>
          <w:szCs w:val="22"/>
        </w:rPr>
        <w:t>Договоре</w:t>
      </w:r>
      <w:r w:rsidR="00A44359" w:rsidRPr="002F3746">
        <w:rPr>
          <w:sz w:val="22"/>
          <w:szCs w:val="22"/>
        </w:rPr>
        <w:t xml:space="preserve"> следующие термины имеют следующие значения:</w:t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30"/>
        <w:gridCol w:w="7901"/>
      </w:tblGrid>
      <w:tr w:rsidR="00CD048F" w:rsidRPr="002F3746">
        <w:tc>
          <w:tcPr>
            <w:tcW w:w="2130" w:type="dxa"/>
          </w:tcPr>
          <w:p w:rsidR="00CD048F" w:rsidRPr="002F3746" w:rsidRDefault="00DE5415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937BB4" w:rsidRPr="002F3746">
              <w:rPr>
                <w:sz w:val="22"/>
                <w:szCs w:val="22"/>
              </w:rPr>
              <w:t>Авторизованные Пользователи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D048F" w:rsidRPr="002F3746" w:rsidRDefault="00CD048F" w:rsidP="006943F8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 xml:space="preserve">означает физических лиц,  </w:t>
            </w:r>
            <w:proofErr w:type="spellStart"/>
            <w:r w:rsidRPr="002F3746">
              <w:rPr>
                <w:sz w:val="22"/>
                <w:szCs w:val="22"/>
              </w:rPr>
              <w:t>управомоче</w:t>
            </w:r>
            <w:r w:rsidR="003A4BAB" w:rsidRPr="002F3746">
              <w:rPr>
                <w:sz w:val="22"/>
                <w:szCs w:val="22"/>
              </w:rPr>
              <w:t>н</w:t>
            </w:r>
            <w:r w:rsidRPr="002F3746">
              <w:rPr>
                <w:sz w:val="22"/>
                <w:szCs w:val="22"/>
              </w:rPr>
              <w:t>ны</w:t>
            </w:r>
            <w:r w:rsidR="00643772" w:rsidRPr="002F3746">
              <w:rPr>
                <w:sz w:val="22"/>
                <w:szCs w:val="22"/>
              </w:rPr>
              <w:t>х</w:t>
            </w:r>
            <w:proofErr w:type="spellEnd"/>
            <w:r w:rsidRPr="002F3746">
              <w:rPr>
                <w:sz w:val="22"/>
                <w:szCs w:val="22"/>
              </w:rPr>
              <w:t xml:space="preserve">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A608D7" w:rsidRPr="002F3746">
              <w:rPr>
                <w:sz w:val="22"/>
                <w:szCs w:val="22"/>
              </w:rPr>
              <w:t>ом</w:t>
            </w:r>
            <w:r w:rsidRPr="002F3746">
              <w:rPr>
                <w:sz w:val="22"/>
                <w:szCs w:val="22"/>
              </w:rPr>
              <w:t xml:space="preserve"> получать </w:t>
            </w:r>
            <w:r w:rsidR="00945CE4" w:rsidRPr="002F3746">
              <w:rPr>
                <w:sz w:val="22"/>
                <w:szCs w:val="22"/>
              </w:rPr>
              <w:t xml:space="preserve">право </w:t>
            </w:r>
            <w:r w:rsidRPr="002F3746">
              <w:rPr>
                <w:sz w:val="22"/>
                <w:szCs w:val="22"/>
              </w:rPr>
              <w:t>доступ</w:t>
            </w:r>
            <w:r w:rsidR="00945CE4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 к </w:t>
            </w:r>
            <w:r w:rsidR="00945CE4" w:rsidRPr="002F3746">
              <w:rPr>
                <w:sz w:val="22"/>
                <w:szCs w:val="22"/>
              </w:rPr>
              <w:t xml:space="preserve">Лицензируемым материалам, указанным в </w:t>
            </w:r>
            <w:r w:rsidR="006943F8">
              <w:rPr>
                <w:sz w:val="22"/>
                <w:szCs w:val="22"/>
              </w:rPr>
              <w:t>п. 2</w:t>
            </w:r>
            <w:r w:rsidR="00945CE4" w:rsidRPr="002F3746">
              <w:rPr>
                <w:sz w:val="22"/>
                <w:szCs w:val="22"/>
              </w:rPr>
              <w:t xml:space="preserve">  настояще</w:t>
            </w:r>
            <w:r w:rsidR="006943F8">
              <w:rPr>
                <w:sz w:val="22"/>
                <w:szCs w:val="22"/>
              </w:rPr>
              <w:t>го</w:t>
            </w:r>
            <w:r w:rsidR="00945CE4" w:rsidRPr="002F3746">
              <w:rPr>
                <w:sz w:val="22"/>
                <w:szCs w:val="22"/>
              </w:rPr>
              <w:t xml:space="preserve"> Договор</w:t>
            </w:r>
            <w:r w:rsidR="006943F8">
              <w:rPr>
                <w:sz w:val="22"/>
                <w:szCs w:val="22"/>
              </w:rPr>
              <w:t>а</w:t>
            </w:r>
            <w:r w:rsidR="00945CE4" w:rsidRPr="002F3746">
              <w:rPr>
                <w:sz w:val="22"/>
                <w:szCs w:val="22"/>
              </w:rPr>
              <w:t>,</w:t>
            </w:r>
            <w:r w:rsidRPr="002F3746">
              <w:rPr>
                <w:sz w:val="22"/>
                <w:szCs w:val="22"/>
              </w:rPr>
              <w:t xml:space="preserve"> с компьютера или терминала в Защищенной сети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 xml:space="preserve">а </w:t>
            </w:r>
            <w:r w:rsidRPr="002F3746">
              <w:rPr>
                <w:sz w:val="22"/>
                <w:szCs w:val="22"/>
              </w:rPr>
              <w:t>и</w:t>
            </w:r>
            <w:r w:rsidR="008B734E" w:rsidRPr="002F3746">
              <w:rPr>
                <w:sz w:val="22"/>
                <w:szCs w:val="22"/>
              </w:rPr>
              <w:t>,</w:t>
            </w:r>
            <w:r w:rsidRPr="002F3746">
              <w:rPr>
                <w:sz w:val="22"/>
                <w:szCs w:val="22"/>
              </w:rPr>
              <w:t xml:space="preserve"> которые по отношению к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>у</w:t>
            </w:r>
            <w:r w:rsidR="008B734E" w:rsidRPr="002F3746">
              <w:rPr>
                <w:sz w:val="22"/>
                <w:szCs w:val="22"/>
              </w:rPr>
              <w:t>,</w:t>
            </w:r>
            <w:r w:rsidRPr="002F3746">
              <w:rPr>
                <w:sz w:val="22"/>
                <w:szCs w:val="22"/>
              </w:rPr>
              <w:t xml:space="preserve"> являются студентами, преподавателями или сотрудниками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. Лица, </w:t>
            </w:r>
            <w:r w:rsidR="009716E2" w:rsidRPr="002F3746">
              <w:rPr>
                <w:sz w:val="22"/>
                <w:szCs w:val="22"/>
              </w:rPr>
              <w:t xml:space="preserve">не являющиеся </w:t>
            </w:r>
            <w:r w:rsidRPr="002F3746">
              <w:rPr>
                <w:sz w:val="22"/>
                <w:szCs w:val="22"/>
              </w:rPr>
              <w:t xml:space="preserve">студентами, преподавателями или сотрудниками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005228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, но которым разрешен доступ к Защищенной сети с компьютерных терминалов, расположенных в Помещениях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E01B1D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 (</w:t>
            </w:r>
            <w:r w:rsidR="00DE5415" w:rsidRPr="002F3746">
              <w:rPr>
                <w:sz w:val="22"/>
                <w:szCs w:val="22"/>
              </w:rPr>
              <w:t>"</w:t>
            </w:r>
            <w:r w:rsidRPr="002F3746">
              <w:rPr>
                <w:sz w:val="22"/>
                <w:szCs w:val="22"/>
              </w:rPr>
              <w:t>Посетители</w:t>
            </w:r>
            <w:r w:rsidR="00DE5415" w:rsidRPr="002F3746">
              <w:rPr>
                <w:sz w:val="22"/>
                <w:szCs w:val="22"/>
              </w:rPr>
              <w:t>"</w:t>
            </w:r>
            <w:r w:rsidRPr="002F3746">
              <w:rPr>
                <w:sz w:val="22"/>
                <w:szCs w:val="22"/>
              </w:rPr>
              <w:t xml:space="preserve">), также считаются </w:t>
            </w:r>
            <w:r w:rsidR="00937BB4" w:rsidRPr="002F3746">
              <w:rPr>
                <w:sz w:val="22"/>
                <w:szCs w:val="22"/>
              </w:rPr>
              <w:t xml:space="preserve">Авторизованными </w:t>
            </w:r>
            <w:r w:rsidRPr="002F3746">
              <w:rPr>
                <w:sz w:val="22"/>
                <w:szCs w:val="22"/>
              </w:rPr>
              <w:t xml:space="preserve">пользователями, но только в течение времени, пока они находятся в Помещениях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E01B1D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. Посетителям не может быть предоставлено средство доступа к Лицензируемым </w:t>
            </w:r>
            <w:r w:rsidR="001A2E65" w:rsidRPr="002F3746">
              <w:rPr>
                <w:sz w:val="22"/>
                <w:szCs w:val="22"/>
              </w:rPr>
              <w:t>м</w:t>
            </w:r>
            <w:r w:rsidRPr="002F3746">
              <w:rPr>
                <w:sz w:val="22"/>
                <w:szCs w:val="22"/>
              </w:rPr>
              <w:t xml:space="preserve">атериалам, когда они не находятся в Помещениях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>;</w:t>
            </w:r>
          </w:p>
        </w:tc>
      </w:tr>
      <w:tr w:rsidR="00C76C3D" w:rsidRPr="002F3746">
        <w:tc>
          <w:tcPr>
            <w:tcW w:w="2130" w:type="dxa"/>
          </w:tcPr>
          <w:p w:rsidR="00C76C3D" w:rsidRPr="002F3746" w:rsidRDefault="00DE5415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76C3D" w:rsidRPr="002F3746">
              <w:rPr>
                <w:sz w:val="22"/>
                <w:szCs w:val="22"/>
              </w:rPr>
              <w:t>Защищенная сеть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76C3D" w:rsidRPr="002F3746" w:rsidRDefault="00C76C3D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proofErr w:type="gramStart"/>
            <w:r w:rsidRPr="002F3746">
              <w:rPr>
                <w:sz w:val="22"/>
                <w:szCs w:val="22"/>
              </w:rPr>
              <w:t xml:space="preserve">означает сеть (локальную или виртуальную), доступ к которой разрешен только Авторизованным Пользователям, идентификационные данные которых, подтверждаются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Pr="002F3746">
              <w:rPr>
                <w:sz w:val="22"/>
                <w:szCs w:val="22"/>
              </w:rPr>
              <w:t xml:space="preserve">ом во время подключения и регулярно после этого в соответствии с действующей процедурой, и поведение которых регулируется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Pr="002F3746">
              <w:rPr>
                <w:sz w:val="22"/>
                <w:szCs w:val="22"/>
              </w:rPr>
              <w:t>ом.</w:t>
            </w:r>
            <w:proofErr w:type="gramEnd"/>
            <w:r w:rsidRPr="002F3746">
              <w:rPr>
                <w:sz w:val="22"/>
                <w:szCs w:val="22"/>
              </w:rPr>
              <w:t xml:space="preserve"> Любой прокси-сервер, другой сервер или сеть, доступ к которым может быть получен несанкционированными пользователями, не является Защищенной сетью для указанных целей; </w:t>
            </w:r>
          </w:p>
        </w:tc>
      </w:tr>
      <w:tr w:rsidR="00C76C3D" w:rsidRPr="002F3746">
        <w:tc>
          <w:tcPr>
            <w:tcW w:w="2130" w:type="dxa"/>
          </w:tcPr>
          <w:p w:rsidR="00C76C3D" w:rsidRPr="002F3746" w:rsidRDefault="00DE5415" w:rsidP="005B1F4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5B1F43" w:rsidRPr="002F3746">
              <w:rPr>
                <w:sz w:val="22"/>
                <w:szCs w:val="22"/>
              </w:rPr>
              <w:t>Правообладатель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76C3D" w:rsidRPr="002F3746" w:rsidRDefault="00C76C3D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 xml:space="preserve">Компания – владелец прав на </w:t>
            </w:r>
            <w:r w:rsidR="001A2E65" w:rsidRPr="002F3746">
              <w:rPr>
                <w:sz w:val="22"/>
                <w:szCs w:val="22"/>
              </w:rPr>
              <w:t>Лицензируем</w:t>
            </w:r>
            <w:r w:rsidRPr="002F3746">
              <w:rPr>
                <w:sz w:val="22"/>
                <w:szCs w:val="22"/>
              </w:rPr>
              <w:t xml:space="preserve">ые </w:t>
            </w:r>
            <w:r w:rsidR="001A2E65" w:rsidRPr="002F3746">
              <w:rPr>
                <w:sz w:val="22"/>
                <w:szCs w:val="22"/>
              </w:rPr>
              <w:t>м</w:t>
            </w:r>
            <w:r w:rsidRPr="002F3746">
              <w:rPr>
                <w:sz w:val="22"/>
                <w:szCs w:val="22"/>
              </w:rPr>
              <w:t>атериалы.</w:t>
            </w:r>
          </w:p>
        </w:tc>
      </w:tr>
      <w:tr w:rsidR="00CD048F" w:rsidRPr="002F3746">
        <w:tc>
          <w:tcPr>
            <w:tcW w:w="2130" w:type="dxa"/>
          </w:tcPr>
          <w:p w:rsidR="00CD048F" w:rsidRPr="002F3746" w:rsidRDefault="00DE5415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D048F" w:rsidRPr="002F3746">
              <w:rPr>
                <w:sz w:val="22"/>
                <w:szCs w:val="22"/>
              </w:rPr>
              <w:t>Коммерческое использование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D048F" w:rsidRPr="002F3746" w:rsidRDefault="00CD048F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 xml:space="preserve">означает использование всех или частей Лицензируемых </w:t>
            </w:r>
            <w:r w:rsidR="001A2E65" w:rsidRPr="002F3746">
              <w:rPr>
                <w:sz w:val="22"/>
                <w:szCs w:val="22"/>
              </w:rPr>
              <w:t>м</w:t>
            </w:r>
            <w:r w:rsidRPr="002F3746">
              <w:rPr>
                <w:sz w:val="22"/>
                <w:szCs w:val="22"/>
              </w:rPr>
              <w:t>атериалов с целью получения дохода;</w:t>
            </w:r>
          </w:p>
        </w:tc>
      </w:tr>
      <w:tr w:rsidR="00CD048F" w:rsidRPr="002F3746">
        <w:tc>
          <w:tcPr>
            <w:tcW w:w="2130" w:type="dxa"/>
          </w:tcPr>
          <w:p w:rsidR="00CD048F" w:rsidRPr="002F3746" w:rsidRDefault="00DE5415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D048F" w:rsidRPr="002F3746">
              <w:rPr>
                <w:sz w:val="22"/>
                <w:szCs w:val="22"/>
              </w:rPr>
              <w:t>Лицензируемые материалы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F94AAD" w:rsidRPr="002F3746" w:rsidRDefault="00CD048F" w:rsidP="00774D7F">
            <w:pPr>
              <w:spacing w:before="120" w:after="0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означают материалы, указанные в настояще</w:t>
            </w:r>
            <w:r w:rsidR="00A608D7" w:rsidRPr="002F3746">
              <w:rPr>
                <w:sz w:val="22"/>
                <w:szCs w:val="22"/>
              </w:rPr>
              <w:t>м Договор</w:t>
            </w:r>
            <w:r w:rsidR="00774D7F" w:rsidRPr="002F3746">
              <w:rPr>
                <w:sz w:val="22"/>
                <w:szCs w:val="22"/>
              </w:rPr>
              <w:t>е</w:t>
            </w:r>
            <w:r w:rsidRPr="002F3746">
              <w:rPr>
                <w:sz w:val="22"/>
                <w:szCs w:val="22"/>
              </w:rPr>
              <w:t>;</w:t>
            </w:r>
          </w:p>
        </w:tc>
      </w:tr>
      <w:tr w:rsidR="00C76C3D" w:rsidRPr="002F3746">
        <w:tc>
          <w:tcPr>
            <w:tcW w:w="2130" w:type="dxa"/>
          </w:tcPr>
          <w:p w:rsidR="00C76C3D" w:rsidRPr="002F3746" w:rsidRDefault="00DE5415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76C3D" w:rsidRPr="002F3746">
              <w:rPr>
                <w:sz w:val="22"/>
                <w:szCs w:val="22"/>
              </w:rPr>
              <w:t>Образовательные цели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76C3D" w:rsidRPr="002F3746" w:rsidRDefault="00C76C3D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означает использование частей Лицензируемых материалов для целей образования, преподавания, некоммерческого дистанционного</w:t>
            </w:r>
            <w:r w:rsidRPr="002F3746">
              <w:rPr>
                <w:color w:val="FF0000"/>
                <w:sz w:val="22"/>
                <w:szCs w:val="22"/>
              </w:rPr>
              <w:t xml:space="preserve"> </w:t>
            </w:r>
            <w:r w:rsidRPr="002F3746">
              <w:rPr>
                <w:sz w:val="22"/>
                <w:szCs w:val="22"/>
              </w:rPr>
              <w:t>обучения, частного изучения и/или исследования;</w:t>
            </w:r>
          </w:p>
        </w:tc>
      </w:tr>
      <w:tr w:rsidR="00CD048F" w:rsidRPr="002F3746">
        <w:tc>
          <w:tcPr>
            <w:tcW w:w="2130" w:type="dxa"/>
          </w:tcPr>
          <w:p w:rsidR="00CD048F" w:rsidRPr="002F3746" w:rsidRDefault="00DE5415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D048F" w:rsidRPr="002F3746">
              <w:rPr>
                <w:sz w:val="22"/>
                <w:szCs w:val="22"/>
              </w:rPr>
              <w:t xml:space="preserve">Помещения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E01B1D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D048F" w:rsidRPr="002F3746" w:rsidRDefault="00CD048F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означают физические помещения, используемы</w:t>
            </w:r>
            <w:r w:rsidR="00A608D7" w:rsidRPr="002F3746">
              <w:rPr>
                <w:sz w:val="22"/>
                <w:szCs w:val="22"/>
              </w:rPr>
              <w:t>е</w:t>
            </w:r>
            <w:r w:rsidRPr="002F3746">
              <w:rPr>
                <w:sz w:val="22"/>
                <w:szCs w:val="22"/>
              </w:rPr>
              <w:t xml:space="preserve">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>ом</w:t>
            </w:r>
            <w:r w:rsidR="00945CE4" w:rsidRPr="002F3746">
              <w:rPr>
                <w:sz w:val="22"/>
                <w:szCs w:val="22"/>
              </w:rPr>
              <w:t>;</w:t>
            </w:r>
          </w:p>
        </w:tc>
      </w:tr>
    </w:tbl>
    <w:p w:rsidR="006943F8" w:rsidRDefault="006943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CD43CE" w:rsidRPr="002F3746" w:rsidRDefault="00B87AC5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lastRenderedPageBreak/>
        <w:t>Предмет договора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Предметом настоящего Договора является передача Лицензиатом </w:t>
      </w:r>
      <w:r w:rsidR="00C8306C">
        <w:rPr>
          <w:sz w:val="22"/>
          <w:szCs w:val="22"/>
        </w:rPr>
        <w:t xml:space="preserve">на безвозмездной основе </w:t>
      </w:r>
      <w:r w:rsidRPr="002F3746">
        <w:rPr>
          <w:sz w:val="22"/>
          <w:szCs w:val="22"/>
        </w:rPr>
        <w:t>Сублицензиату с согласия Правообладателя Данных (</w:t>
      </w:r>
      <w:r w:rsidR="00FF7910">
        <w:rPr>
          <w:sz w:val="22"/>
          <w:szCs w:val="22"/>
        </w:rPr>
        <w:t xml:space="preserve">компании </w:t>
      </w:r>
      <w:proofErr w:type="spellStart"/>
      <w:r w:rsidR="002F0D73" w:rsidRPr="002F0D73">
        <w:rPr>
          <w:sz w:val="22"/>
          <w:szCs w:val="22"/>
        </w:rPr>
        <w:t>Questel</w:t>
      </w:r>
      <w:proofErr w:type="spellEnd"/>
      <w:r w:rsidRPr="002F3746">
        <w:rPr>
          <w:sz w:val="22"/>
          <w:szCs w:val="22"/>
        </w:rPr>
        <w:t xml:space="preserve">) и на основании Лицензионного Соглашения  неисключительной и непередаваемой сублицензии на право доступа и использования </w:t>
      </w:r>
      <w:r w:rsidR="007A651D" w:rsidRPr="002F3746">
        <w:rPr>
          <w:sz w:val="22"/>
          <w:szCs w:val="22"/>
        </w:rPr>
        <w:t>Лицензируемых материалов</w:t>
      </w:r>
      <w:r w:rsidR="001501BC" w:rsidRPr="002F3746">
        <w:rPr>
          <w:sz w:val="22"/>
          <w:szCs w:val="22"/>
        </w:rPr>
        <w:t xml:space="preserve"> </w:t>
      </w:r>
      <w:r w:rsidR="00FF7910">
        <w:rPr>
          <w:sz w:val="22"/>
          <w:szCs w:val="22"/>
        </w:rPr>
        <w:t xml:space="preserve">компании </w:t>
      </w:r>
      <w:r w:rsidR="001C3567" w:rsidRPr="002F3746">
        <w:rPr>
          <w:sz w:val="22"/>
          <w:szCs w:val="22"/>
        </w:rPr>
        <w:t xml:space="preserve"> </w:t>
      </w:r>
      <w:proofErr w:type="spellStart"/>
      <w:proofErr w:type="gramStart"/>
      <w:r w:rsidR="008F074C">
        <w:rPr>
          <w:sz w:val="22"/>
          <w:szCs w:val="22"/>
        </w:rPr>
        <w:t>компании</w:t>
      </w:r>
      <w:proofErr w:type="spellEnd"/>
      <w:proofErr w:type="gramEnd"/>
      <w:r w:rsidR="008F074C">
        <w:rPr>
          <w:sz w:val="22"/>
          <w:szCs w:val="22"/>
        </w:rPr>
        <w:t xml:space="preserve"> </w:t>
      </w:r>
      <w:proofErr w:type="spellStart"/>
      <w:r w:rsidR="002F0D73" w:rsidRPr="002F0D73">
        <w:rPr>
          <w:sz w:val="22"/>
          <w:szCs w:val="22"/>
        </w:rPr>
        <w:t>Questel</w:t>
      </w:r>
      <w:proofErr w:type="spellEnd"/>
      <w:r w:rsidR="002F0D73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(далее – Сублицензия), </w:t>
      </w:r>
      <w:r w:rsidR="001C3567">
        <w:rPr>
          <w:sz w:val="22"/>
          <w:szCs w:val="22"/>
        </w:rPr>
        <w:t xml:space="preserve">а именно </w:t>
      </w:r>
      <w:r w:rsidR="008F074C">
        <w:rPr>
          <w:sz w:val="22"/>
          <w:szCs w:val="22"/>
        </w:rPr>
        <w:t xml:space="preserve">базы данных </w:t>
      </w:r>
      <w:proofErr w:type="spellStart"/>
      <w:r w:rsidR="002F0D73" w:rsidRPr="002F0D73">
        <w:rPr>
          <w:sz w:val="22"/>
          <w:szCs w:val="22"/>
        </w:rPr>
        <w:t>Questel</w:t>
      </w:r>
      <w:proofErr w:type="spellEnd"/>
      <w:r w:rsidR="002F0D73" w:rsidRPr="002F0D73">
        <w:rPr>
          <w:sz w:val="22"/>
          <w:szCs w:val="22"/>
        </w:rPr>
        <w:t xml:space="preserve"> </w:t>
      </w:r>
      <w:proofErr w:type="spellStart"/>
      <w:r w:rsidR="002F0D73" w:rsidRPr="002F0D73">
        <w:rPr>
          <w:sz w:val="22"/>
          <w:szCs w:val="22"/>
        </w:rPr>
        <w:t>Orbit</w:t>
      </w:r>
      <w:proofErr w:type="spellEnd"/>
      <w:r w:rsidR="001C3567" w:rsidRPr="001C3567">
        <w:rPr>
          <w:sz w:val="22"/>
          <w:szCs w:val="22"/>
        </w:rPr>
        <w:t xml:space="preserve">, </w:t>
      </w:r>
      <w:r w:rsidRPr="002F3746">
        <w:rPr>
          <w:sz w:val="22"/>
          <w:szCs w:val="22"/>
        </w:rPr>
        <w:t>в целях исполнения Государственного контракта от "</w:t>
      </w:r>
      <w:r w:rsidR="0044783A" w:rsidRPr="002F3746">
        <w:rPr>
          <w:sz w:val="22"/>
          <w:szCs w:val="22"/>
        </w:rPr>
        <w:t>17</w:t>
      </w:r>
      <w:r w:rsidRPr="002F3746">
        <w:rPr>
          <w:sz w:val="22"/>
          <w:szCs w:val="22"/>
        </w:rPr>
        <w:t xml:space="preserve">" </w:t>
      </w:r>
      <w:r w:rsidR="0044783A" w:rsidRPr="002F3746">
        <w:rPr>
          <w:sz w:val="22"/>
          <w:szCs w:val="22"/>
        </w:rPr>
        <w:t>февраля</w:t>
      </w:r>
      <w:r w:rsidRPr="002F3746">
        <w:rPr>
          <w:sz w:val="22"/>
          <w:szCs w:val="22"/>
        </w:rPr>
        <w:t xml:space="preserve"> 2016</w:t>
      </w:r>
      <w:r w:rsidRPr="006943F8">
        <w:rPr>
          <w:sz w:val="22"/>
          <w:szCs w:val="22"/>
        </w:rPr>
        <w:t xml:space="preserve"> г. № </w:t>
      </w:r>
      <w:r w:rsidR="0044783A" w:rsidRPr="006943F8">
        <w:rPr>
          <w:sz w:val="22"/>
          <w:szCs w:val="22"/>
        </w:rPr>
        <w:t>14.596.11.0014</w:t>
      </w:r>
      <w:r w:rsidRPr="002F3746">
        <w:rPr>
          <w:sz w:val="22"/>
          <w:szCs w:val="22"/>
        </w:rPr>
        <w:t>, заключенного между Министерством образования и науки РФ и федеральным государственным бюджетным учреждением "Государственная публичная научно-техническая библиотека России" (ГПНТБ России), по обеспечению лицензионного доступа к международным базам данных научных электронных ресурсов.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Сублицензия предоставляется только на доступ и использование </w:t>
      </w:r>
      <w:r w:rsidR="005B1F43" w:rsidRPr="002F3746">
        <w:rPr>
          <w:sz w:val="22"/>
          <w:szCs w:val="22"/>
        </w:rPr>
        <w:t>лицензируемых материалов</w:t>
      </w:r>
      <w:r w:rsidRPr="002F3746">
        <w:rPr>
          <w:sz w:val="22"/>
          <w:szCs w:val="22"/>
        </w:rPr>
        <w:t xml:space="preserve"> и только в научных и образовательных целях.</w:t>
      </w:r>
    </w:p>
    <w:p w:rsidR="00F51061" w:rsidRPr="002F3746" w:rsidRDefault="00F51061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>П</w:t>
      </w:r>
      <w:r w:rsidR="00E4495E" w:rsidRPr="002F3746">
        <w:rPr>
          <w:sz w:val="22"/>
          <w:szCs w:val="22"/>
        </w:rPr>
        <w:t xml:space="preserve">орядок </w:t>
      </w:r>
      <w:r w:rsidR="007958A9" w:rsidRPr="002F3746">
        <w:rPr>
          <w:sz w:val="22"/>
          <w:szCs w:val="22"/>
        </w:rPr>
        <w:t>предоставления</w:t>
      </w:r>
      <w:r w:rsidR="00E4495E" w:rsidRPr="002F3746">
        <w:rPr>
          <w:sz w:val="22"/>
          <w:szCs w:val="22"/>
        </w:rPr>
        <w:t xml:space="preserve"> услуг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Настоящий Договор на предоставление </w:t>
      </w:r>
      <w:proofErr w:type="spellStart"/>
      <w:r w:rsidRPr="002F3746">
        <w:rPr>
          <w:sz w:val="22"/>
          <w:szCs w:val="22"/>
        </w:rPr>
        <w:t>сублицензионного</w:t>
      </w:r>
      <w:proofErr w:type="spellEnd"/>
      <w:r w:rsidRPr="002F3746">
        <w:rPr>
          <w:sz w:val="22"/>
          <w:szCs w:val="22"/>
        </w:rPr>
        <w:t xml:space="preserve"> доступа к Лицензируемым материалам заключается с Сублицензиатом по результатам конкурса, проводимого Министерством образования и науки Российской Федерации, на основании заявок, заполненных на сайте </w:t>
      </w:r>
      <w:r w:rsidR="00AB01A2">
        <w:rPr>
          <w:sz w:val="22"/>
          <w:szCs w:val="22"/>
        </w:rPr>
        <w:t>Дирекции НТП</w:t>
      </w:r>
      <w:r w:rsidRPr="002F3746">
        <w:rPr>
          <w:sz w:val="22"/>
          <w:szCs w:val="22"/>
        </w:rPr>
        <w:t xml:space="preserve"> по адресу </w:t>
      </w:r>
      <w:r w:rsidRPr="002F3746">
        <w:rPr>
          <w:rStyle w:val="a9"/>
          <w:rFonts w:eastAsiaTheme="majorEastAsia"/>
          <w:color w:val="000000"/>
          <w:sz w:val="22"/>
          <w:szCs w:val="22"/>
        </w:rPr>
        <w:t>http://</w:t>
      </w:r>
      <w:proofErr w:type="spellStart"/>
      <w:r w:rsidRPr="002F3746">
        <w:rPr>
          <w:rStyle w:val="a9"/>
          <w:rFonts w:eastAsiaTheme="majorEastAsia"/>
          <w:color w:val="000000"/>
          <w:sz w:val="22"/>
          <w:szCs w:val="22"/>
          <w:lang w:val="en-US"/>
        </w:rPr>
        <w:t>konkurs</w:t>
      </w:r>
      <w:proofErr w:type="spellEnd"/>
      <w:r w:rsidRPr="002F3746">
        <w:rPr>
          <w:rStyle w:val="a9"/>
          <w:rFonts w:eastAsiaTheme="majorEastAsia"/>
          <w:color w:val="000000"/>
          <w:sz w:val="22"/>
          <w:szCs w:val="22"/>
        </w:rPr>
        <w:t>2014.</w:t>
      </w:r>
      <w:proofErr w:type="spellStart"/>
      <w:r w:rsidRPr="002F3746">
        <w:rPr>
          <w:rStyle w:val="a9"/>
          <w:rFonts w:eastAsiaTheme="majorEastAsia"/>
          <w:color w:val="000000"/>
          <w:sz w:val="22"/>
          <w:szCs w:val="22"/>
          <w:lang w:val="en-US"/>
        </w:rPr>
        <w:t>fcpir</w:t>
      </w:r>
      <w:proofErr w:type="spellEnd"/>
      <w:r w:rsidRPr="002F3746">
        <w:rPr>
          <w:rStyle w:val="a9"/>
          <w:rFonts w:eastAsiaTheme="majorEastAsia"/>
          <w:color w:val="000000"/>
          <w:sz w:val="22"/>
          <w:szCs w:val="22"/>
        </w:rPr>
        <w:t>.</w:t>
      </w:r>
      <w:proofErr w:type="spellStart"/>
      <w:r w:rsidRPr="002F3746">
        <w:rPr>
          <w:rStyle w:val="a9"/>
          <w:rFonts w:eastAsiaTheme="majorEastAsia"/>
          <w:color w:val="000000"/>
          <w:sz w:val="22"/>
          <w:szCs w:val="22"/>
          <w:lang w:val="en-US"/>
        </w:rPr>
        <w:t>ru</w:t>
      </w:r>
      <w:proofErr w:type="spellEnd"/>
      <w:r w:rsidRPr="002F3746">
        <w:rPr>
          <w:sz w:val="22"/>
          <w:szCs w:val="22"/>
        </w:rPr>
        <w:t>.</w:t>
      </w:r>
    </w:p>
    <w:p w:rsidR="00F51061" w:rsidRPr="002F3746" w:rsidRDefault="00F51061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В течение сроков и в соответствии с условиями, определенными в на</w:t>
      </w:r>
      <w:r w:rsidR="005B1F43" w:rsidRPr="002F3746">
        <w:rPr>
          <w:sz w:val="22"/>
          <w:szCs w:val="22"/>
        </w:rPr>
        <w:t>стояще</w:t>
      </w:r>
      <w:r w:rsidR="000C6469">
        <w:rPr>
          <w:sz w:val="22"/>
          <w:szCs w:val="22"/>
        </w:rPr>
        <w:t>м</w:t>
      </w:r>
      <w:r w:rsidRPr="002F3746">
        <w:rPr>
          <w:sz w:val="22"/>
          <w:szCs w:val="22"/>
        </w:rPr>
        <w:t xml:space="preserve"> Договор</w:t>
      </w:r>
      <w:r w:rsidR="005B1F43" w:rsidRPr="002F3746">
        <w:rPr>
          <w:sz w:val="22"/>
          <w:szCs w:val="22"/>
        </w:rPr>
        <w:t>е</w:t>
      </w:r>
      <w:r w:rsidRPr="002F3746">
        <w:rPr>
          <w:sz w:val="22"/>
          <w:szCs w:val="22"/>
        </w:rPr>
        <w:t xml:space="preserve">, </w:t>
      </w:r>
      <w:r w:rsidR="0006242A" w:rsidRPr="002F3746">
        <w:rPr>
          <w:sz w:val="22"/>
          <w:szCs w:val="22"/>
        </w:rPr>
        <w:t>Лицензиат</w:t>
      </w:r>
      <w:r w:rsidRPr="002F3746">
        <w:rPr>
          <w:sz w:val="22"/>
          <w:szCs w:val="22"/>
        </w:rPr>
        <w:t xml:space="preserve"> обязан </w:t>
      </w:r>
      <w:r w:rsidR="009716E2" w:rsidRPr="002F3746">
        <w:rPr>
          <w:sz w:val="22"/>
          <w:szCs w:val="22"/>
        </w:rPr>
        <w:t>предоставить право доступа</w:t>
      </w:r>
      <w:r w:rsidRPr="002F3746">
        <w:rPr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Сублицензиат</w:t>
      </w:r>
      <w:r w:rsidR="001A7EC4" w:rsidRPr="002F3746"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к конкретным </w:t>
      </w:r>
      <w:r w:rsidR="001A7EC4" w:rsidRPr="002F3746">
        <w:rPr>
          <w:sz w:val="22"/>
          <w:szCs w:val="22"/>
        </w:rPr>
        <w:t>Лицензируемым матери</w:t>
      </w:r>
      <w:r w:rsidR="000951A0" w:rsidRPr="002F3746">
        <w:rPr>
          <w:sz w:val="22"/>
          <w:szCs w:val="22"/>
        </w:rPr>
        <w:t>ал</w:t>
      </w:r>
      <w:r w:rsidR="001A7EC4" w:rsidRPr="002F3746">
        <w:rPr>
          <w:sz w:val="22"/>
          <w:szCs w:val="22"/>
        </w:rPr>
        <w:t>ам</w:t>
      </w:r>
      <w:r w:rsidR="00193C32" w:rsidRPr="00193C32">
        <w:rPr>
          <w:sz w:val="22"/>
          <w:szCs w:val="22"/>
        </w:rPr>
        <w:t xml:space="preserve"> </w:t>
      </w:r>
      <w:r w:rsidR="00193C32">
        <w:rPr>
          <w:sz w:val="22"/>
          <w:szCs w:val="22"/>
        </w:rPr>
        <w:t xml:space="preserve">компании </w:t>
      </w:r>
      <w:proofErr w:type="spellStart"/>
      <w:proofErr w:type="gramStart"/>
      <w:r w:rsidR="00193C32" w:rsidRPr="002F0D73">
        <w:rPr>
          <w:sz w:val="22"/>
          <w:szCs w:val="22"/>
        </w:rPr>
        <w:t>Questel</w:t>
      </w:r>
      <w:proofErr w:type="spellEnd"/>
      <w:proofErr w:type="gramEnd"/>
      <w:r w:rsidR="00193C32" w:rsidRPr="00193C32">
        <w:rPr>
          <w:sz w:val="22"/>
          <w:szCs w:val="22"/>
        </w:rPr>
        <w:t xml:space="preserve"> </w:t>
      </w:r>
      <w:r w:rsidR="00193C32">
        <w:rPr>
          <w:sz w:val="22"/>
          <w:szCs w:val="22"/>
        </w:rPr>
        <w:t xml:space="preserve">а именно базы данных </w:t>
      </w:r>
      <w:proofErr w:type="spellStart"/>
      <w:r w:rsidR="00193C32" w:rsidRPr="002F0D73">
        <w:rPr>
          <w:sz w:val="22"/>
          <w:szCs w:val="22"/>
        </w:rPr>
        <w:t>Questel</w:t>
      </w:r>
      <w:proofErr w:type="spellEnd"/>
      <w:r w:rsidR="00193C32" w:rsidRPr="002F0D73">
        <w:rPr>
          <w:sz w:val="22"/>
          <w:szCs w:val="22"/>
        </w:rPr>
        <w:t xml:space="preserve"> </w:t>
      </w:r>
      <w:proofErr w:type="spellStart"/>
      <w:r w:rsidR="00193C32" w:rsidRPr="002F0D73">
        <w:rPr>
          <w:sz w:val="22"/>
          <w:szCs w:val="22"/>
        </w:rPr>
        <w:t>Orbit</w:t>
      </w:r>
      <w:proofErr w:type="spellEnd"/>
      <w:r w:rsidRPr="002F3746">
        <w:rPr>
          <w:sz w:val="22"/>
          <w:szCs w:val="22"/>
        </w:rPr>
        <w:t>.</w:t>
      </w:r>
      <w:r w:rsidR="00193C32" w:rsidRPr="00193C32">
        <w:rPr>
          <w:sz w:val="22"/>
          <w:szCs w:val="22"/>
        </w:rPr>
        <w:t xml:space="preserve"> </w:t>
      </w:r>
      <w:r w:rsidR="00193C32">
        <w:rPr>
          <w:sz w:val="22"/>
          <w:szCs w:val="22"/>
        </w:rPr>
        <w:t>В</w:t>
      </w:r>
      <w:r w:rsidR="00193C32" w:rsidRPr="00637547">
        <w:rPr>
          <w:sz w:val="22"/>
          <w:szCs w:val="22"/>
        </w:rPr>
        <w:t xml:space="preserve"> </w:t>
      </w:r>
      <w:r w:rsidR="00193C32">
        <w:rPr>
          <w:sz w:val="22"/>
          <w:szCs w:val="22"/>
        </w:rPr>
        <w:t>связи</w:t>
      </w:r>
      <w:r w:rsidR="00193C32" w:rsidRPr="00637547">
        <w:rPr>
          <w:sz w:val="22"/>
          <w:szCs w:val="22"/>
        </w:rPr>
        <w:t xml:space="preserve"> </w:t>
      </w:r>
      <w:r w:rsidR="00193C32">
        <w:rPr>
          <w:sz w:val="22"/>
          <w:szCs w:val="22"/>
        </w:rPr>
        <w:t>с</w:t>
      </w:r>
      <w:r w:rsidR="00193C32" w:rsidRPr="00637547">
        <w:rPr>
          <w:sz w:val="22"/>
          <w:szCs w:val="22"/>
        </w:rPr>
        <w:t xml:space="preserve"> </w:t>
      </w:r>
      <w:r w:rsidR="00193C32">
        <w:rPr>
          <w:sz w:val="22"/>
          <w:szCs w:val="22"/>
        </w:rPr>
        <w:t>техническими</w:t>
      </w:r>
      <w:r w:rsidR="00193C32" w:rsidRPr="00637547">
        <w:rPr>
          <w:sz w:val="22"/>
          <w:szCs w:val="22"/>
        </w:rPr>
        <w:t xml:space="preserve"> </w:t>
      </w:r>
      <w:r w:rsidR="00193C32">
        <w:rPr>
          <w:sz w:val="22"/>
          <w:szCs w:val="22"/>
        </w:rPr>
        <w:t>ограничениями</w:t>
      </w:r>
      <w:r w:rsidR="00193C32" w:rsidRPr="00637547">
        <w:rPr>
          <w:sz w:val="22"/>
          <w:szCs w:val="22"/>
        </w:rPr>
        <w:t xml:space="preserve">, </w:t>
      </w:r>
      <w:r w:rsidR="00193C32">
        <w:rPr>
          <w:sz w:val="22"/>
          <w:szCs w:val="22"/>
        </w:rPr>
        <w:t>доступ</w:t>
      </w:r>
      <w:r w:rsidR="00193C32" w:rsidRPr="00637547">
        <w:rPr>
          <w:sz w:val="22"/>
          <w:szCs w:val="22"/>
        </w:rPr>
        <w:t xml:space="preserve"> </w:t>
      </w:r>
      <w:r w:rsidR="00193C32">
        <w:rPr>
          <w:sz w:val="22"/>
          <w:szCs w:val="22"/>
        </w:rPr>
        <w:t>по</w:t>
      </w:r>
      <w:r w:rsidR="00193C32" w:rsidRPr="00637547">
        <w:rPr>
          <w:sz w:val="22"/>
          <w:szCs w:val="22"/>
        </w:rPr>
        <w:t xml:space="preserve"> </w:t>
      </w:r>
      <w:r w:rsidR="00193C32" w:rsidRPr="000E10B3">
        <w:rPr>
          <w:sz w:val="22"/>
          <w:szCs w:val="22"/>
          <w:lang w:val="en-US"/>
        </w:rPr>
        <w:t>IP</w:t>
      </w:r>
      <w:r w:rsidR="00193C32" w:rsidRPr="00637547">
        <w:rPr>
          <w:sz w:val="22"/>
          <w:szCs w:val="22"/>
        </w:rPr>
        <w:t xml:space="preserve"> </w:t>
      </w:r>
      <w:r w:rsidR="00193C32">
        <w:rPr>
          <w:sz w:val="22"/>
          <w:szCs w:val="22"/>
        </w:rPr>
        <w:t>адресам</w:t>
      </w:r>
      <w:r w:rsidR="00193C32" w:rsidRPr="00637547">
        <w:rPr>
          <w:sz w:val="22"/>
          <w:szCs w:val="22"/>
        </w:rPr>
        <w:t xml:space="preserve"> </w:t>
      </w:r>
      <w:r w:rsidR="00193C32">
        <w:rPr>
          <w:sz w:val="22"/>
          <w:szCs w:val="22"/>
        </w:rPr>
        <w:t xml:space="preserve">изначально устанавливается для </w:t>
      </w:r>
      <w:r w:rsidR="00193C32" w:rsidRPr="00637547">
        <w:rPr>
          <w:sz w:val="22"/>
          <w:szCs w:val="22"/>
        </w:rPr>
        <w:t xml:space="preserve">26 </w:t>
      </w:r>
      <w:r w:rsidR="00193C32">
        <w:rPr>
          <w:sz w:val="22"/>
          <w:szCs w:val="22"/>
        </w:rPr>
        <w:t>одновременных пользователей</w:t>
      </w:r>
      <w:r w:rsidR="00193C32" w:rsidRPr="00637547">
        <w:rPr>
          <w:sz w:val="22"/>
          <w:szCs w:val="22"/>
        </w:rPr>
        <w:t xml:space="preserve"> </w:t>
      </w:r>
      <w:r w:rsidR="00193C32">
        <w:rPr>
          <w:sz w:val="22"/>
          <w:szCs w:val="22"/>
        </w:rPr>
        <w:t>(для каждого Сублицензиата)</w:t>
      </w:r>
      <w:r w:rsidR="00193C32" w:rsidRPr="00637547">
        <w:rPr>
          <w:sz w:val="22"/>
          <w:szCs w:val="22"/>
        </w:rPr>
        <w:t>.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После выполнения всех необходимых процедур по предоставлению права доступа Сублицензиата к конкретным Лицензируемым материалам, Лицензиат должен предоставить Сублицензиату акт, в котором подтверждается факт предоставления доступа и неисключительных прав на использование Лицензируемых материалов.</w:t>
      </w:r>
    </w:p>
    <w:p w:rsidR="00F51061" w:rsidRPr="002F3746" w:rsidRDefault="00F51061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В течение пяти календарных дней после получения от </w:t>
      </w:r>
      <w:r w:rsidR="0006242A" w:rsidRPr="002F3746">
        <w:rPr>
          <w:sz w:val="22"/>
          <w:szCs w:val="22"/>
        </w:rPr>
        <w:t>Лицензиат</w:t>
      </w:r>
      <w:r w:rsidR="001A7EC4" w:rsidRPr="002F3746"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актов,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 xml:space="preserve"> должен подписать и выслать в адрес </w:t>
      </w:r>
      <w:r w:rsidR="0006242A" w:rsidRPr="002F3746">
        <w:rPr>
          <w:sz w:val="22"/>
          <w:szCs w:val="22"/>
        </w:rPr>
        <w:t>Лицензиат</w:t>
      </w:r>
      <w:r w:rsidR="001A7EC4" w:rsidRPr="002F3746">
        <w:rPr>
          <w:sz w:val="22"/>
          <w:szCs w:val="22"/>
        </w:rPr>
        <w:t xml:space="preserve">а </w:t>
      </w:r>
      <w:r w:rsidRPr="002F3746">
        <w:rPr>
          <w:sz w:val="22"/>
          <w:szCs w:val="22"/>
        </w:rPr>
        <w:t>один экземпляр акта, либо мотивированный отказ от подписания акта.</w:t>
      </w:r>
    </w:p>
    <w:p w:rsidR="00F51061" w:rsidRPr="002F3746" w:rsidRDefault="00F51061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В случае письменного мотивированного отказа </w:t>
      </w:r>
      <w:r w:rsidR="0006242A" w:rsidRPr="002F3746">
        <w:rPr>
          <w:sz w:val="22"/>
          <w:szCs w:val="22"/>
        </w:rPr>
        <w:t>Лицензиат</w:t>
      </w:r>
      <w:r w:rsidRPr="002F3746">
        <w:rPr>
          <w:sz w:val="22"/>
          <w:szCs w:val="22"/>
        </w:rPr>
        <w:t xml:space="preserve"> должен </w:t>
      </w:r>
      <w:r w:rsidR="00155FF4" w:rsidRPr="002F3746">
        <w:rPr>
          <w:sz w:val="22"/>
          <w:szCs w:val="22"/>
        </w:rPr>
        <w:t xml:space="preserve">в течение 5 (пяти) дней </w:t>
      </w:r>
      <w:r w:rsidRPr="002F3746">
        <w:rPr>
          <w:sz w:val="22"/>
          <w:szCs w:val="22"/>
        </w:rPr>
        <w:t xml:space="preserve">либо удовлетворить претензии </w:t>
      </w:r>
      <w:r w:rsidR="0006242A" w:rsidRPr="002F3746">
        <w:rPr>
          <w:sz w:val="22"/>
          <w:szCs w:val="22"/>
        </w:rPr>
        <w:t>Сублицензиат</w:t>
      </w:r>
      <w:r w:rsidR="001A7EC4" w:rsidRPr="002F3746"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и после этого выслать новый акт, либо, в случае необоснованности, предоставить </w:t>
      </w:r>
      <w:r w:rsidR="0006242A" w:rsidRPr="002F3746">
        <w:rPr>
          <w:sz w:val="22"/>
          <w:szCs w:val="22"/>
        </w:rPr>
        <w:t>Сублицензиат</w:t>
      </w:r>
      <w:r w:rsidR="001A7EC4" w:rsidRPr="002F3746">
        <w:rPr>
          <w:sz w:val="22"/>
          <w:szCs w:val="22"/>
        </w:rPr>
        <w:t>у</w:t>
      </w:r>
      <w:r w:rsidRPr="002F3746">
        <w:rPr>
          <w:sz w:val="22"/>
          <w:szCs w:val="22"/>
        </w:rPr>
        <w:t xml:space="preserve"> письменный ответ на претензию. В последнем случае возможные разногласия между сторонами решаются в соответствии с разделом </w:t>
      </w:r>
      <w:r w:rsidR="00C76C3D" w:rsidRPr="002F3746">
        <w:rPr>
          <w:sz w:val="22"/>
          <w:szCs w:val="22"/>
        </w:rPr>
        <w:t>13</w:t>
      </w:r>
      <w:r w:rsidR="00A176D0" w:rsidRPr="002F3746">
        <w:rPr>
          <w:sz w:val="22"/>
          <w:szCs w:val="22"/>
        </w:rPr>
        <w:t>.4 настоящего</w:t>
      </w:r>
      <w:r w:rsidRPr="002F3746">
        <w:rPr>
          <w:sz w:val="22"/>
          <w:szCs w:val="22"/>
        </w:rPr>
        <w:t xml:space="preserve"> Договора.</w:t>
      </w:r>
    </w:p>
    <w:p w:rsidR="00F51061" w:rsidRPr="002F3746" w:rsidRDefault="00F51061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Датой </w:t>
      </w:r>
      <w:r w:rsidR="00155FF4" w:rsidRPr="002F3746">
        <w:rPr>
          <w:sz w:val="22"/>
          <w:szCs w:val="22"/>
        </w:rPr>
        <w:t xml:space="preserve">предоставления неисключительных прав на использование Лицензируемых материалов и права доступа к ним </w:t>
      </w:r>
      <w:r w:rsidRPr="002F3746">
        <w:rPr>
          <w:sz w:val="22"/>
          <w:szCs w:val="22"/>
        </w:rPr>
        <w:t>считается дата подписания сторонами соответствующего акта.</w:t>
      </w:r>
    </w:p>
    <w:p w:rsidR="00AC61CF" w:rsidRPr="002F3746" w:rsidRDefault="00AC61CF" w:rsidP="00AC61CF">
      <w:pPr>
        <w:pStyle w:val="a"/>
        <w:rPr>
          <w:sz w:val="22"/>
          <w:szCs w:val="22"/>
        </w:rPr>
      </w:pPr>
      <w:r>
        <w:rPr>
          <w:sz w:val="22"/>
          <w:szCs w:val="22"/>
        </w:rPr>
        <w:t>В случае</w:t>
      </w:r>
      <w:r w:rsidRPr="002F3746">
        <w:rPr>
          <w:sz w:val="22"/>
          <w:szCs w:val="22"/>
        </w:rPr>
        <w:t xml:space="preserve"> не</w:t>
      </w:r>
      <w:r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подпи</w:t>
      </w:r>
      <w:r>
        <w:rPr>
          <w:sz w:val="22"/>
          <w:szCs w:val="22"/>
        </w:rPr>
        <w:t>сания</w:t>
      </w:r>
      <w:r w:rsidRPr="002F374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Сублицензиаом</w:t>
      </w:r>
      <w:proofErr w:type="spellEnd"/>
      <w:r w:rsidRPr="002F3746">
        <w:rPr>
          <w:sz w:val="22"/>
          <w:szCs w:val="22"/>
        </w:rPr>
        <w:t xml:space="preserve"> акт</w:t>
      </w:r>
      <w:r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в течение 15 календарных дней и не предостав</w:t>
      </w:r>
      <w:r>
        <w:rPr>
          <w:sz w:val="22"/>
          <w:szCs w:val="22"/>
        </w:rPr>
        <w:t>ления</w:t>
      </w:r>
      <w:r w:rsidRPr="002F3746">
        <w:rPr>
          <w:sz w:val="22"/>
          <w:szCs w:val="22"/>
        </w:rPr>
        <w:t xml:space="preserve"> Лицензиату мотивированного отказа от подписания акта, </w:t>
      </w:r>
      <w:r>
        <w:rPr>
          <w:sz w:val="22"/>
          <w:szCs w:val="22"/>
        </w:rPr>
        <w:t>считать, что</w:t>
      </w:r>
      <w:r w:rsidRPr="002F3746">
        <w:rPr>
          <w:sz w:val="22"/>
          <w:szCs w:val="22"/>
        </w:rPr>
        <w:t xml:space="preserve"> предоставление неисключительных прав и права доступа к Лицензируемым Материалам</w:t>
      </w:r>
      <w:r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осуществлено без претензий со стороны Сублицензиата </w:t>
      </w:r>
      <w:proofErr w:type="gramStart"/>
      <w:r w:rsidRPr="002F3746">
        <w:rPr>
          <w:sz w:val="22"/>
          <w:szCs w:val="22"/>
        </w:rPr>
        <w:t>с даты подписания</w:t>
      </w:r>
      <w:proofErr w:type="gramEnd"/>
      <w:r w:rsidRPr="002F3746">
        <w:rPr>
          <w:sz w:val="22"/>
          <w:szCs w:val="22"/>
        </w:rPr>
        <w:t xml:space="preserve"> акта Лицензиатом.</w:t>
      </w:r>
    </w:p>
    <w:p w:rsidR="00004DB2" w:rsidRPr="002F3746" w:rsidRDefault="008B734E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>Использование Лицензируемых материалов</w:t>
      </w:r>
    </w:p>
    <w:p w:rsidR="00004DB2" w:rsidRPr="002F3746" w:rsidRDefault="00004DB2" w:rsidP="00C76C3D">
      <w:pPr>
        <w:rPr>
          <w:sz w:val="22"/>
          <w:szCs w:val="22"/>
        </w:rPr>
      </w:pPr>
      <w:r w:rsidRPr="002F3746">
        <w:rPr>
          <w:sz w:val="22"/>
          <w:szCs w:val="22"/>
        </w:rPr>
        <w:t xml:space="preserve">На весь срок действия настоящего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 xml:space="preserve"> имеет право в учебных и </w:t>
      </w:r>
      <w:r w:rsidR="00A43586" w:rsidRPr="002F3746">
        <w:rPr>
          <w:sz w:val="22"/>
          <w:szCs w:val="22"/>
        </w:rPr>
        <w:t>О</w:t>
      </w:r>
      <w:r w:rsidRPr="002F3746">
        <w:rPr>
          <w:sz w:val="22"/>
          <w:szCs w:val="22"/>
        </w:rPr>
        <w:t xml:space="preserve">бразовательных целях: </w:t>
      </w:r>
    </w:p>
    <w:p w:rsidR="00967D24" w:rsidRPr="009A3A65" w:rsidRDefault="00967D24" w:rsidP="00967D24">
      <w:pPr>
        <w:widowControl/>
        <w:ind w:left="1418" w:hanging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9A3A65">
        <w:rPr>
          <w:sz w:val="22"/>
          <w:szCs w:val="22"/>
        </w:rPr>
        <w:t>.1</w:t>
      </w:r>
      <w:r w:rsidRPr="009A3A65">
        <w:rPr>
          <w:sz w:val="22"/>
          <w:szCs w:val="22"/>
        </w:rPr>
        <w:tab/>
        <w:t xml:space="preserve">изготавливать электронные копии отдельных незначительных частей базы данных QUESTEL для использования в целях, соответствующих условиям данной Сублицензии; </w:t>
      </w:r>
    </w:p>
    <w:p w:rsidR="00967D24" w:rsidRPr="009A3A65" w:rsidRDefault="00967D24" w:rsidP="00967D24">
      <w:pPr>
        <w:shd w:val="clear" w:color="auto" w:fill="FFFFFF"/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Pr="009A3A65">
        <w:rPr>
          <w:sz w:val="22"/>
          <w:szCs w:val="22"/>
        </w:rPr>
        <w:t>.2</w:t>
      </w:r>
      <w:r>
        <w:rPr>
          <w:sz w:val="22"/>
          <w:szCs w:val="22"/>
        </w:rPr>
        <w:tab/>
      </w:r>
      <w:r w:rsidRPr="009A3A65">
        <w:rPr>
          <w:sz w:val="22"/>
          <w:szCs w:val="22"/>
        </w:rPr>
        <w:t>обеспечивать Авторизованным пользователям интегрированный доступ и сводный индекс базы данных QUESTEL и всех других аналогичных лицензированных материалов других издателей с разбивкой по авторам статей, названиям статей и ключевым словам;</w:t>
      </w:r>
    </w:p>
    <w:p w:rsidR="00967D24" w:rsidRPr="009A3A65" w:rsidRDefault="00967D24" w:rsidP="00967D24">
      <w:pPr>
        <w:widowControl/>
        <w:ind w:left="144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Pr="009A3A65">
        <w:rPr>
          <w:sz w:val="22"/>
          <w:szCs w:val="22"/>
        </w:rPr>
        <w:t>.3</w:t>
      </w:r>
      <w:r w:rsidRPr="009A3A65">
        <w:rPr>
          <w:sz w:val="22"/>
          <w:szCs w:val="22"/>
        </w:rPr>
        <w:tab/>
        <w:t>предоставлять печатные или электронные копии отдельных статей по запросу отдельных Авторизованных пользователей;</w:t>
      </w:r>
    </w:p>
    <w:p w:rsidR="00967D24" w:rsidRPr="009A3A65" w:rsidRDefault="00967D24" w:rsidP="00967D24">
      <w:pPr>
        <w:widowControl/>
        <w:ind w:left="144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9A3A65">
        <w:rPr>
          <w:sz w:val="22"/>
          <w:szCs w:val="22"/>
        </w:rPr>
        <w:t>.4</w:t>
      </w:r>
      <w:r>
        <w:rPr>
          <w:sz w:val="22"/>
          <w:szCs w:val="22"/>
        </w:rPr>
        <w:tab/>
      </w:r>
      <w:r w:rsidRPr="009A3A65">
        <w:rPr>
          <w:sz w:val="22"/>
          <w:szCs w:val="22"/>
        </w:rPr>
        <w:t>Авторизованным пользователям получать доступ к базе данных QUESTEL через Защищенную сеть в целях осуществления поиска, просмотра, выборки данных и вывода на экран и иного частичного использования этих материалов;</w:t>
      </w:r>
    </w:p>
    <w:p w:rsidR="00967D24" w:rsidRPr="009A3A65" w:rsidRDefault="00967D24" w:rsidP="00967D24">
      <w:pPr>
        <w:widowControl/>
        <w:ind w:left="144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Pr="009A3A65">
        <w:rPr>
          <w:sz w:val="22"/>
          <w:szCs w:val="22"/>
        </w:rPr>
        <w:t>.5</w:t>
      </w:r>
      <w:r>
        <w:rPr>
          <w:sz w:val="22"/>
          <w:szCs w:val="22"/>
        </w:rPr>
        <w:tab/>
      </w:r>
      <w:r w:rsidRPr="009A3A65">
        <w:rPr>
          <w:sz w:val="22"/>
          <w:szCs w:val="22"/>
        </w:rPr>
        <w:t>Авторизованным пользователям сохранять электронные копии незначительных частей базы данных QUESTEL;</w:t>
      </w:r>
    </w:p>
    <w:p w:rsidR="00967D24" w:rsidRPr="009A3A65" w:rsidRDefault="00967D24" w:rsidP="00967D24">
      <w:pPr>
        <w:widowControl/>
        <w:ind w:left="144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Pr="009A3A65">
        <w:rPr>
          <w:sz w:val="22"/>
          <w:szCs w:val="22"/>
        </w:rPr>
        <w:t>.6</w:t>
      </w:r>
      <w:r>
        <w:rPr>
          <w:sz w:val="22"/>
          <w:szCs w:val="22"/>
        </w:rPr>
        <w:tab/>
      </w:r>
      <w:r w:rsidRPr="009A3A65">
        <w:rPr>
          <w:sz w:val="22"/>
          <w:szCs w:val="22"/>
        </w:rPr>
        <w:t>Авторизованным пользователям распечатывать отдельные копии частей базы данных QUESTEL;</w:t>
      </w:r>
    </w:p>
    <w:p w:rsidR="00967D24" w:rsidRPr="009A3A65" w:rsidRDefault="00967D24" w:rsidP="00967D24">
      <w:pPr>
        <w:shd w:val="clear" w:color="auto" w:fill="FFFFFF"/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Pr="009A3A65">
        <w:rPr>
          <w:sz w:val="22"/>
          <w:szCs w:val="22"/>
        </w:rPr>
        <w:t>.7</w:t>
      </w:r>
      <w:r w:rsidRPr="009A3A65">
        <w:rPr>
          <w:sz w:val="22"/>
          <w:szCs w:val="22"/>
        </w:rPr>
        <w:tab/>
        <w:t xml:space="preserve">Авторизованным пользователям включать части базы данных QUESTEL в распечатанные или электронные учебные комплекты или </w:t>
      </w:r>
      <w:proofErr w:type="spellStart"/>
      <w:r w:rsidRPr="009A3A65">
        <w:rPr>
          <w:sz w:val="22"/>
          <w:szCs w:val="22"/>
        </w:rPr>
        <w:t>мультимедийные</w:t>
      </w:r>
      <w:proofErr w:type="spellEnd"/>
      <w:r w:rsidRPr="009A3A65">
        <w:rPr>
          <w:sz w:val="22"/>
          <w:szCs w:val="22"/>
        </w:rPr>
        <w:t xml:space="preserve"> работы для использования их Авторизованными пользователями во время проведения учебных курсов. Каждый материал должен сопровождаться соответствующим официальным указанием источника получения, наименования материала и владельца авторских прав. После окончания действия настоящего Соглашения электронные копии таких материалов должны удаляться. Авторизованным пользователям также могут быть предложены учебные комплекты в неэлектронном виде, подготовленные с использованием рельефно-точечных шрифтов, таких как шрифт Брайля;</w:t>
      </w:r>
    </w:p>
    <w:p w:rsidR="00967D24" w:rsidRPr="009A3A65" w:rsidRDefault="00967D24" w:rsidP="00967D24">
      <w:pPr>
        <w:shd w:val="clear" w:color="auto" w:fill="FFFFFF"/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Pr="009A3A65">
        <w:rPr>
          <w:sz w:val="22"/>
          <w:szCs w:val="22"/>
        </w:rPr>
        <w:t>.8</w:t>
      </w:r>
      <w:r w:rsidRPr="009A3A65">
        <w:rPr>
          <w:sz w:val="22"/>
          <w:szCs w:val="22"/>
        </w:rPr>
        <w:tab/>
        <w:t xml:space="preserve">Авторизованным пользователям включать части частей базы данных QUESTEL в печатной и электронной форме в учебные задания, </w:t>
      </w:r>
      <w:proofErr w:type="spellStart"/>
      <w:r w:rsidRPr="009A3A65">
        <w:rPr>
          <w:sz w:val="22"/>
          <w:szCs w:val="22"/>
        </w:rPr>
        <w:t>портфолио</w:t>
      </w:r>
      <w:proofErr w:type="spellEnd"/>
      <w:r w:rsidRPr="009A3A65">
        <w:rPr>
          <w:sz w:val="22"/>
          <w:szCs w:val="22"/>
        </w:rPr>
        <w:t xml:space="preserve"> и диссертации, включая воспроизведение диссертаций для личного пользования и хранения в библиотеке, если подобное использование соответствует обычной традиционной практике Сублицензиата. При этом каждый материал должен иметь соответствующую ссылку на официальные данные;</w:t>
      </w:r>
    </w:p>
    <w:p w:rsidR="00967D24" w:rsidRPr="009A3A65" w:rsidRDefault="00967D24" w:rsidP="00967D24">
      <w:pPr>
        <w:shd w:val="clear" w:color="auto" w:fill="FFFFFF"/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Pr="009A3A65">
        <w:rPr>
          <w:sz w:val="22"/>
          <w:szCs w:val="22"/>
        </w:rPr>
        <w:t>.9</w:t>
      </w:r>
      <w:r w:rsidRPr="009A3A65">
        <w:rPr>
          <w:sz w:val="22"/>
          <w:szCs w:val="22"/>
        </w:rPr>
        <w:tab/>
        <w:t xml:space="preserve">предоставлять любому Авторизованному пользователю другой библиотеки, находящейся только в пределах страны Сублицензиата, (по почте, факсу или через безопасные средства передачи электронных данных с использованием </w:t>
      </w:r>
      <w:proofErr w:type="spellStart"/>
      <w:r w:rsidRPr="009A3A65">
        <w:rPr>
          <w:sz w:val="22"/>
          <w:szCs w:val="22"/>
        </w:rPr>
        <w:t>Ariel</w:t>
      </w:r>
      <w:proofErr w:type="spellEnd"/>
      <w:r w:rsidRPr="009A3A65">
        <w:rPr>
          <w:sz w:val="22"/>
          <w:szCs w:val="22"/>
        </w:rPr>
        <w:t xml:space="preserve"> или его эквивалента в виде электронных файлов, подлежащих немедленному уничтожению после их распечатки) единственную бумажную копию любого электронного оригинала любого отдельного документа;</w:t>
      </w:r>
    </w:p>
    <w:p w:rsidR="00967D24" w:rsidRPr="009A3A65" w:rsidRDefault="00967D24" w:rsidP="00967D24">
      <w:pPr>
        <w:widowControl/>
        <w:ind w:left="1418" w:hanging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9A3A65">
        <w:rPr>
          <w:sz w:val="22"/>
          <w:szCs w:val="22"/>
        </w:rPr>
        <w:t>.10</w:t>
      </w:r>
      <w:r>
        <w:rPr>
          <w:sz w:val="22"/>
          <w:szCs w:val="22"/>
        </w:rPr>
        <w:tab/>
      </w:r>
      <w:r w:rsidRPr="009A3A65">
        <w:rPr>
          <w:sz w:val="22"/>
          <w:szCs w:val="22"/>
        </w:rPr>
        <w:t>воспроизводить, загружать и распечатывать части базы данных QUESTEL в целях рекламы или тестирования базы данных QUESTEL для Авторизованных пользователей, а также обучения Авторизованных пользователей;</w:t>
      </w:r>
    </w:p>
    <w:p w:rsidR="00967D24" w:rsidRPr="009A3A65" w:rsidRDefault="00967D24" w:rsidP="00967D24">
      <w:pPr>
        <w:shd w:val="clear" w:color="auto" w:fill="FFFFFF"/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Pr="009A3A65">
        <w:rPr>
          <w:sz w:val="22"/>
          <w:szCs w:val="22"/>
        </w:rPr>
        <w:t>.11</w:t>
      </w:r>
      <w:r w:rsidRPr="009A3A65">
        <w:rPr>
          <w:sz w:val="22"/>
          <w:szCs w:val="22"/>
        </w:rPr>
        <w:tab/>
        <w:t xml:space="preserve">использовать части базы данных QUESTEL для подготовки презентаций в </w:t>
      </w:r>
      <w:proofErr w:type="spellStart"/>
      <w:r w:rsidRPr="009A3A65">
        <w:rPr>
          <w:sz w:val="22"/>
          <w:szCs w:val="22"/>
        </w:rPr>
        <w:t>PowerPoint</w:t>
      </w:r>
      <w:proofErr w:type="spellEnd"/>
      <w:r w:rsidRPr="009A3A65">
        <w:rPr>
          <w:sz w:val="22"/>
          <w:szCs w:val="22"/>
        </w:rPr>
        <w:t xml:space="preserve"> и для внутренних учебных целей;</w:t>
      </w:r>
    </w:p>
    <w:p w:rsidR="00967D24" w:rsidRDefault="00967D24" w:rsidP="00967D24">
      <w:pPr>
        <w:shd w:val="clear" w:color="auto" w:fill="FFFFFF"/>
        <w:spacing w:after="120"/>
        <w:ind w:left="1440" w:hanging="720"/>
      </w:pPr>
      <w:r>
        <w:rPr>
          <w:sz w:val="22"/>
          <w:szCs w:val="22"/>
        </w:rPr>
        <w:t>4</w:t>
      </w:r>
      <w:r w:rsidRPr="009A3A65">
        <w:rPr>
          <w:sz w:val="22"/>
          <w:szCs w:val="22"/>
        </w:rPr>
        <w:t>.12</w:t>
      </w:r>
      <w:r w:rsidRPr="009A3A65">
        <w:rPr>
          <w:sz w:val="22"/>
          <w:szCs w:val="22"/>
        </w:rPr>
        <w:tab/>
        <w:t>делать такие копии любых доступных в сети учебных материалов, которые необходимы для использования базы данных QUESTEL в соответствии с настоящей Сублицензией.</w:t>
      </w:r>
    </w:p>
    <w:p w:rsidR="00004DB2" w:rsidRPr="002F3746" w:rsidRDefault="00004DB2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EB740E" w:rsidRPr="002F3746">
        <w:rPr>
          <w:sz w:val="22"/>
          <w:szCs w:val="22"/>
        </w:rPr>
        <w:t>граничения</w:t>
      </w:r>
    </w:p>
    <w:p w:rsidR="00004DB2" w:rsidRPr="002F3746" w:rsidRDefault="0006242A" w:rsidP="00C76C3D">
      <w:pPr>
        <w:rPr>
          <w:sz w:val="22"/>
          <w:szCs w:val="22"/>
        </w:rPr>
      </w:pP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 и Авторизованные Пользователи не могут:</w:t>
      </w:r>
    </w:p>
    <w:p w:rsidR="007634EC" w:rsidRPr="009A3A65" w:rsidRDefault="007634EC" w:rsidP="007634EC">
      <w:pPr>
        <w:pStyle w:val="a"/>
        <w:rPr>
          <w:sz w:val="22"/>
          <w:szCs w:val="22"/>
        </w:rPr>
      </w:pPr>
      <w:r w:rsidRPr="009A3A65">
        <w:rPr>
          <w:sz w:val="22"/>
          <w:szCs w:val="22"/>
        </w:rPr>
        <w:t xml:space="preserve"> </w:t>
      </w:r>
      <w:r w:rsidRPr="007634EC">
        <w:t>(</w:t>
      </w:r>
      <w:proofErr w:type="spellStart"/>
      <w:r w:rsidRPr="007634EC">
        <w:rPr>
          <w:sz w:val="22"/>
          <w:szCs w:val="22"/>
        </w:rPr>
        <w:t>i</w:t>
      </w:r>
      <w:proofErr w:type="spellEnd"/>
      <w:r w:rsidRPr="009A3A65">
        <w:rPr>
          <w:sz w:val="22"/>
          <w:szCs w:val="22"/>
        </w:rPr>
        <w:t xml:space="preserve">) </w:t>
      </w:r>
      <w:r w:rsidRPr="007634EC">
        <w:t>использовать</w:t>
      </w:r>
      <w:r w:rsidRPr="009A3A65">
        <w:rPr>
          <w:sz w:val="22"/>
          <w:szCs w:val="22"/>
        </w:rPr>
        <w:t xml:space="preserve"> </w:t>
      </w:r>
      <w:r w:rsidRPr="007634EC">
        <w:t>роботов</w:t>
      </w:r>
      <w:r w:rsidRPr="009A3A65">
        <w:rPr>
          <w:sz w:val="22"/>
          <w:szCs w:val="22"/>
        </w:rPr>
        <w:t xml:space="preserve"> или любое </w:t>
      </w:r>
      <w:r w:rsidRPr="007634EC">
        <w:t>автоматизированное</w:t>
      </w:r>
      <w:r w:rsidRPr="009A3A65">
        <w:rPr>
          <w:sz w:val="22"/>
          <w:szCs w:val="22"/>
        </w:rPr>
        <w:t xml:space="preserve"> </w:t>
      </w:r>
      <w:r w:rsidRPr="007634EC">
        <w:t>устройство для</w:t>
      </w:r>
      <w:r w:rsidRPr="009A3A65">
        <w:rPr>
          <w:sz w:val="22"/>
          <w:szCs w:val="22"/>
        </w:rPr>
        <w:t xml:space="preserve"> </w:t>
      </w:r>
      <w:r w:rsidRPr="007634EC">
        <w:t>доступа к базе данных</w:t>
      </w:r>
      <w:r w:rsidRPr="009A3A65">
        <w:rPr>
          <w:sz w:val="22"/>
          <w:szCs w:val="22"/>
        </w:rPr>
        <w:t xml:space="preserve"> QUESTEL </w:t>
      </w:r>
      <w:r w:rsidRPr="007634EC">
        <w:t>и извлечения из нее информации</w:t>
      </w:r>
      <w:r w:rsidRPr="009A3A65">
        <w:rPr>
          <w:sz w:val="22"/>
          <w:szCs w:val="22"/>
        </w:rPr>
        <w:t xml:space="preserve">; </w:t>
      </w:r>
    </w:p>
    <w:p w:rsidR="007634EC" w:rsidRPr="009A3A65" w:rsidRDefault="007634EC" w:rsidP="007634EC">
      <w:pPr>
        <w:pStyle w:val="a"/>
        <w:numPr>
          <w:ilvl w:val="0"/>
          <w:numId w:val="0"/>
        </w:numPr>
        <w:ind w:left="360"/>
        <w:rPr>
          <w:sz w:val="22"/>
          <w:szCs w:val="22"/>
        </w:rPr>
      </w:pPr>
      <w:r w:rsidRPr="007634EC">
        <w:t>(</w:t>
      </w:r>
      <w:proofErr w:type="spellStart"/>
      <w:r w:rsidRPr="007634EC">
        <w:t>ii</w:t>
      </w:r>
      <w:proofErr w:type="spellEnd"/>
      <w:r w:rsidRPr="009A3A65">
        <w:rPr>
          <w:sz w:val="22"/>
          <w:szCs w:val="22"/>
        </w:rPr>
        <w:t xml:space="preserve">) </w:t>
      </w:r>
      <w:r w:rsidRPr="007634EC">
        <w:t>скачивать</w:t>
      </w:r>
      <w:r w:rsidRPr="009A3A65">
        <w:rPr>
          <w:sz w:val="22"/>
          <w:szCs w:val="22"/>
        </w:rPr>
        <w:t xml:space="preserve"> </w:t>
      </w:r>
      <w:r w:rsidRPr="007634EC">
        <w:t>любую базу данных</w:t>
      </w:r>
      <w:r w:rsidRPr="009A3A65">
        <w:rPr>
          <w:sz w:val="22"/>
          <w:szCs w:val="22"/>
        </w:rPr>
        <w:t xml:space="preserve"> </w:t>
      </w:r>
      <w:r w:rsidRPr="007634EC">
        <w:t>или</w:t>
      </w:r>
      <w:r w:rsidRPr="009A3A65">
        <w:rPr>
          <w:sz w:val="22"/>
          <w:szCs w:val="22"/>
        </w:rPr>
        <w:t xml:space="preserve"> </w:t>
      </w:r>
      <w:r w:rsidRPr="007634EC">
        <w:t>значительные сегменты</w:t>
      </w:r>
      <w:r w:rsidRPr="009A3A65">
        <w:rPr>
          <w:sz w:val="22"/>
          <w:szCs w:val="22"/>
        </w:rPr>
        <w:t xml:space="preserve"> </w:t>
      </w:r>
      <w:r w:rsidRPr="007634EC">
        <w:t>любой базы данных</w:t>
      </w:r>
      <w:r w:rsidRPr="009A3A65">
        <w:rPr>
          <w:sz w:val="22"/>
          <w:szCs w:val="22"/>
        </w:rPr>
        <w:t xml:space="preserve"> QUESTEL; </w:t>
      </w:r>
    </w:p>
    <w:p w:rsidR="007634EC" w:rsidRPr="009A3A65" w:rsidRDefault="007634EC" w:rsidP="007634EC">
      <w:pPr>
        <w:pStyle w:val="a"/>
        <w:numPr>
          <w:ilvl w:val="0"/>
          <w:numId w:val="0"/>
        </w:numPr>
        <w:ind w:left="360"/>
        <w:rPr>
          <w:sz w:val="22"/>
          <w:szCs w:val="22"/>
        </w:rPr>
      </w:pPr>
      <w:r w:rsidRPr="007634EC">
        <w:t>(</w:t>
      </w:r>
      <w:proofErr w:type="spellStart"/>
      <w:r w:rsidRPr="007634EC">
        <w:t>iii</w:t>
      </w:r>
      <w:proofErr w:type="spellEnd"/>
      <w:r w:rsidRPr="009A3A65">
        <w:rPr>
          <w:sz w:val="22"/>
          <w:szCs w:val="22"/>
        </w:rPr>
        <w:t xml:space="preserve">) </w:t>
      </w:r>
      <w:r w:rsidRPr="007634EC">
        <w:t>скачать</w:t>
      </w:r>
      <w:r w:rsidRPr="009A3A65">
        <w:rPr>
          <w:sz w:val="22"/>
          <w:szCs w:val="22"/>
        </w:rPr>
        <w:t xml:space="preserve"> </w:t>
      </w:r>
      <w:r w:rsidRPr="007634EC">
        <w:t>более десяти тысяч</w:t>
      </w:r>
      <w:r w:rsidRPr="009A3A65">
        <w:rPr>
          <w:sz w:val="22"/>
          <w:szCs w:val="22"/>
        </w:rPr>
        <w:t xml:space="preserve"> </w:t>
      </w:r>
      <w:r w:rsidRPr="007634EC">
        <w:t>(</w:t>
      </w:r>
      <w:r w:rsidRPr="009A3A65">
        <w:rPr>
          <w:sz w:val="22"/>
          <w:szCs w:val="22"/>
        </w:rPr>
        <w:t xml:space="preserve">10,000) </w:t>
      </w:r>
      <w:r w:rsidRPr="007634EC">
        <w:t>копий</w:t>
      </w:r>
      <w:r w:rsidRPr="009A3A65">
        <w:rPr>
          <w:sz w:val="22"/>
          <w:szCs w:val="22"/>
        </w:rPr>
        <w:t xml:space="preserve"> патентов </w:t>
      </w:r>
      <w:r w:rsidRPr="007634EC">
        <w:t>в месяц на</w:t>
      </w:r>
      <w:r w:rsidRPr="009A3A65">
        <w:rPr>
          <w:sz w:val="22"/>
          <w:szCs w:val="22"/>
        </w:rPr>
        <w:t xml:space="preserve"> </w:t>
      </w:r>
      <w:r w:rsidRPr="007634EC">
        <w:t>одного Авторизованного</w:t>
      </w:r>
      <w:r w:rsidRPr="009A3A65">
        <w:rPr>
          <w:sz w:val="22"/>
          <w:szCs w:val="22"/>
        </w:rPr>
        <w:t xml:space="preserve"> </w:t>
      </w:r>
      <w:r w:rsidRPr="007634EC">
        <w:t>пользователя</w:t>
      </w:r>
      <w:r w:rsidRPr="009A3A65">
        <w:rPr>
          <w:sz w:val="22"/>
          <w:szCs w:val="22"/>
        </w:rPr>
        <w:t>;.</w:t>
      </w:r>
      <w:r w:rsidRPr="009A3A65">
        <w:rPr>
          <w:sz w:val="22"/>
          <w:szCs w:val="22"/>
        </w:rPr>
        <w:br/>
      </w:r>
      <w:r w:rsidRPr="007634EC">
        <w:t>(iv</w:t>
      </w:r>
      <w:r w:rsidRPr="009A3A65">
        <w:rPr>
          <w:sz w:val="22"/>
          <w:szCs w:val="22"/>
        </w:rPr>
        <w:t xml:space="preserve">) </w:t>
      </w:r>
      <w:r w:rsidRPr="007634EC">
        <w:t>осуществлять действия или использовать</w:t>
      </w:r>
      <w:r w:rsidRPr="009A3A65">
        <w:rPr>
          <w:sz w:val="22"/>
          <w:szCs w:val="22"/>
        </w:rPr>
        <w:t xml:space="preserve"> </w:t>
      </w:r>
      <w:r w:rsidRPr="007634EC">
        <w:t>базу данных</w:t>
      </w:r>
      <w:r w:rsidRPr="009A3A65">
        <w:rPr>
          <w:sz w:val="22"/>
          <w:szCs w:val="22"/>
        </w:rPr>
        <w:t xml:space="preserve"> QUESTEL </w:t>
      </w:r>
      <w:r w:rsidRPr="007634EC">
        <w:t>таким образом, ч</w:t>
      </w:r>
      <w:r w:rsidRPr="009A3A65">
        <w:rPr>
          <w:sz w:val="22"/>
          <w:szCs w:val="22"/>
        </w:rPr>
        <w:t xml:space="preserve">тобы вызвать </w:t>
      </w:r>
      <w:r w:rsidRPr="007634EC">
        <w:t>перегрузку</w:t>
      </w:r>
      <w:r w:rsidRPr="009A3A65">
        <w:rPr>
          <w:sz w:val="22"/>
          <w:szCs w:val="22"/>
        </w:rPr>
        <w:t xml:space="preserve"> </w:t>
      </w:r>
      <w:r w:rsidRPr="007634EC">
        <w:t>сети</w:t>
      </w:r>
      <w:r w:rsidRPr="009A3A65">
        <w:rPr>
          <w:sz w:val="22"/>
          <w:szCs w:val="22"/>
        </w:rPr>
        <w:t xml:space="preserve">, серверов </w:t>
      </w:r>
      <w:r w:rsidRPr="007634EC">
        <w:t>или</w:t>
      </w:r>
      <w:r w:rsidRPr="009A3A65">
        <w:rPr>
          <w:sz w:val="22"/>
          <w:szCs w:val="22"/>
        </w:rPr>
        <w:t xml:space="preserve"> </w:t>
      </w:r>
      <w:r w:rsidRPr="007634EC">
        <w:t>сделать невозможным использование базы данных</w:t>
      </w:r>
      <w:r w:rsidRPr="009A3A65">
        <w:rPr>
          <w:sz w:val="22"/>
          <w:szCs w:val="22"/>
        </w:rPr>
        <w:t xml:space="preserve"> QUESTEL для </w:t>
      </w:r>
      <w:r w:rsidRPr="007634EC">
        <w:t>других пользователей</w:t>
      </w:r>
      <w:r w:rsidRPr="009A3A65">
        <w:rPr>
          <w:sz w:val="22"/>
          <w:szCs w:val="22"/>
        </w:rPr>
        <w:t>.</w:t>
      </w:r>
    </w:p>
    <w:p w:rsidR="007634EC" w:rsidRPr="009A3A65" w:rsidRDefault="007634EC" w:rsidP="007634EC">
      <w:pPr>
        <w:pStyle w:val="a"/>
        <w:numPr>
          <w:ilvl w:val="0"/>
          <w:numId w:val="0"/>
        </w:numPr>
        <w:ind w:left="360"/>
        <w:rPr>
          <w:sz w:val="22"/>
          <w:szCs w:val="22"/>
        </w:rPr>
      </w:pPr>
      <w:r w:rsidRPr="007634EC">
        <w:t>Любое такое</w:t>
      </w:r>
      <w:r w:rsidRPr="009A3A65">
        <w:rPr>
          <w:sz w:val="22"/>
          <w:szCs w:val="22"/>
        </w:rPr>
        <w:t xml:space="preserve"> </w:t>
      </w:r>
      <w:r w:rsidRPr="007634EC">
        <w:t>неправильное</w:t>
      </w:r>
      <w:r w:rsidRPr="009A3A65">
        <w:rPr>
          <w:sz w:val="22"/>
          <w:szCs w:val="22"/>
        </w:rPr>
        <w:t xml:space="preserve"> </w:t>
      </w:r>
      <w:r w:rsidRPr="007634EC">
        <w:t>использование</w:t>
      </w:r>
      <w:r w:rsidRPr="009A3A65">
        <w:rPr>
          <w:sz w:val="22"/>
          <w:szCs w:val="22"/>
        </w:rPr>
        <w:t xml:space="preserve"> </w:t>
      </w:r>
      <w:r w:rsidRPr="007634EC">
        <w:t>базы данных</w:t>
      </w:r>
      <w:r w:rsidRPr="009A3A65">
        <w:rPr>
          <w:sz w:val="22"/>
          <w:szCs w:val="22"/>
        </w:rPr>
        <w:t xml:space="preserve"> QUESTEL </w:t>
      </w:r>
      <w:r w:rsidRPr="007634EC">
        <w:t>будет считаться</w:t>
      </w:r>
      <w:r w:rsidRPr="009A3A65">
        <w:rPr>
          <w:sz w:val="22"/>
          <w:szCs w:val="22"/>
        </w:rPr>
        <w:t xml:space="preserve"> </w:t>
      </w:r>
      <w:r w:rsidRPr="007634EC">
        <w:t>злоупотреблением</w:t>
      </w:r>
      <w:r w:rsidRPr="009A3A65">
        <w:rPr>
          <w:sz w:val="22"/>
          <w:szCs w:val="22"/>
        </w:rPr>
        <w:t xml:space="preserve"> </w:t>
      </w:r>
      <w:r w:rsidRPr="007634EC">
        <w:t>и приведет к</w:t>
      </w:r>
      <w:r w:rsidRPr="009A3A65">
        <w:rPr>
          <w:sz w:val="22"/>
          <w:szCs w:val="22"/>
        </w:rPr>
        <w:t xml:space="preserve"> </w:t>
      </w:r>
      <w:r w:rsidRPr="007634EC">
        <w:t>приостановке или отмене</w:t>
      </w:r>
      <w:r w:rsidRPr="009A3A65">
        <w:rPr>
          <w:sz w:val="22"/>
          <w:szCs w:val="22"/>
        </w:rPr>
        <w:t xml:space="preserve"> </w:t>
      </w:r>
      <w:r w:rsidRPr="007634EC">
        <w:t>доступа</w:t>
      </w:r>
      <w:r w:rsidRPr="009A3A65">
        <w:rPr>
          <w:sz w:val="22"/>
          <w:szCs w:val="22"/>
        </w:rPr>
        <w:t xml:space="preserve"> </w:t>
      </w:r>
      <w:r w:rsidRPr="007634EC">
        <w:t>клиента</w:t>
      </w:r>
      <w:r w:rsidRPr="009A3A65">
        <w:rPr>
          <w:sz w:val="22"/>
          <w:szCs w:val="22"/>
        </w:rPr>
        <w:t xml:space="preserve"> </w:t>
      </w:r>
      <w:r w:rsidRPr="007634EC">
        <w:t>к</w:t>
      </w:r>
      <w:r w:rsidRPr="009A3A65">
        <w:rPr>
          <w:sz w:val="22"/>
          <w:szCs w:val="22"/>
        </w:rPr>
        <w:t xml:space="preserve"> </w:t>
      </w:r>
      <w:r w:rsidRPr="007634EC">
        <w:t>базе данных</w:t>
      </w:r>
      <w:r w:rsidRPr="009A3A65">
        <w:rPr>
          <w:sz w:val="22"/>
          <w:szCs w:val="22"/>
        </w:rPr>
        <w:t xml:space="preserve"> QUESTEL;</w:t>
      </w:r>
    </w:p>
    <w:p w:rsidR="007634EC" w:rsidRPr="009A3A65" w:rsidRDefault="007634EC" w:rsidP="007634EC">
      <w:pPr>
        <w:pStyle w:val="a"/>
        <w:rPr>
          <w:sz w:val="22"/>
          <w:szCs w:val="22"/>
        </w:rPr>
      </w:pPr>
      <w:r w:rsidRPr="009A3A65">
        <w:rPr>
          <w:sz w:val="22"/>
          <w:szCs w:val="22"/>
        </w:rPr>
        <w:t>.</w:t>
      </w:r>
      <w:r w:rsidRPr="009A3A65">
        <w:rPr>
          <w:sz w:val="22"/>
          <w:szCs w:val="22"/>
        </w:rPr>
        <w:tab/>
        <w:t>использовать все или часть базы данных QUESTEL в целях любого Коммерческого использования или в любых иных целях отличных от Образовательных целей;</w:t>
      </w:r>
    </w:p>
    <w:p w:rsidR="007634EC" w:rsidRPr="009A3A65" w:rsidRDefault="007634EC" w:rsidP="007634EC">
      <w:pPr>
        <w:pStyle w:val="a"/>
        <w:rPr>
          <w:sz w:val="22"/>
          <w:szCs w:val="22"/>
        </w:rPr>
      </w:pPr>
      <w:r w:rsidRPr="009A3A65">
        <w:rPr>
          <w:sz w:val="22"/>
          <w:szCs w:val="22"/>
        </w:rPr>
        <w:tab/>
        <w:t xml:space="preserve">делать распечатанные или электронные копии многих частей базы данных QUESTEL для целей, отличных </w:t>
      </w:r>
      <w:proofErr w:type="gramStart"/>
      <w:r w:rsidRPr="009A3A65">
        <w:rPr>
          <w:sz w:val="22"/>
          <w:szCs w:val="22"/>
        </w:rPr>
        <w:t>от</w:t>
      </w:r>
      <w:proofErr w:type="gramEnd"/>
      <w:r w:rsidRPr="009A3A65">
        <w:rPr>
          <w:sz w:val="22"/>
          <w:szCs w:val="22"/>
        </w:rPr>
        <w:t xml:space="preserve"> разрешенных настоящим Соглашением;</w:t>
      </w:r>
    </w:p>
    <w:p w:rsidR="007634EC" w:rsidRPr="009A3A65" w:rsidRDefault="007634EC" w:rsidP="007634EC">
      <w:pPr>
        <w:pStyle w:val="a"/>
        <w:rPr>
          <w:sz w:val="22"/>
          <w:szCs w:val="22"/>
        </w:rPr>
      </w:pPr>
      <w:r w:rsidRPr="009A3A65">
        <w:rPr>
          <w:sz w:val="22"/>
          <w:szCs w:val="22"/>
        </w:rPr>
        <w:t>распространять среди любых лиц все или любую часть базы данных QUESTEL;</w:t>
      </w:r>
    </w:p>
    <w:p w:rsidR="007634EC" w:rsidRPr="009A3A65" w:rsidRDefault="007634EC" w:rsidP="007634EC">
      <w:pPr>
        <w:pStyle w:val="a"/>
        <w:rPr>
          <w:sz w:val="22"/>
          <w:szCs w:val="22"/>
        </w:rPr>
      </w:pPr>
      <w:r w:rsidRPr="009A3A65">
        <w:rPr>
          <w:sz w:val="22"/>
          <w:szCs w:val="22"/>
        </w:rPr>
        <w:t xml:space="preserve">выводить на экран или распространять любую часть базы данных QUESTEL в любой электронной сети включая, без ограничения, Интернет, Всемирную сеть и любое иное уже </w:t>
      </w:r>
      <w:r w:rsidRPr="007634EC">
        <w:rPr>
          <w:sz w:val="22"/>
          <w:szCs w:val="22"/>
        </w:rPr>
        <w:t>существующее или могущее быть созданным в будущем средство распространения информации,</w:t>
      </w:r>
      <w:r w:rsidRPr="009A3A65">
        <w:rPr>
          <w:sz w:val="22"/>
          <w:szCs w:val="22"/>
        </w:rPr>
        <w:t xml:space="preserve"> отличное от Защищенной сети, доступной для Авторизованных пользователей;</w:t>
      </w:r>
    </w:p>
    <w:p w:rsidR="007634EC" w:rsidRPr="009A3A65" w:rsidRDefault="007634EC" w:rsidP="00AC61CF">
      <w:pPr>
        <w:shd w:val="clear" w:color="auto" w:fill="FFFFFF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Pr="009A3A65">
        <w:rPr>
          <w:sz w:val="22"/>
          <w:szCs w:val="22"/>
        </w:rPr>
        <w:t>.6</w:t>
      </w:r>
      <w:r w:rsidRPr="009A3A65">
        <w:rPr>
          <w:sz w:val="22"/>
          <w:szCs w:val="22"/>
        </w:rPr>
        <w:tab/>
        <w:t>удалять, закрывать или изменять уведомления об авторских правах, тексты ссылок на официальные данные и иные встроенные средства идентификации или отказа от прав.</w:t>
      </w:r>
    </w:p>
    <w:p w:rsidR="00004DB2" w:rsidRPr="002F3746" w:rsidRDefault="00004DB2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EB740E" w:rsidRPr="002F3746">
        <w:rPr>
          <w:sz w:val="22"/>
          <w:szCs w:val="22"/>
        </w:rPr>
        <w:t xml:space="preserve">бязательства </w:t>
      </w:r>
      <w:r w:rsidR="0006242A" w:rsidRPr="002F3746">
        <w:rPr>
          <w:sz w:val="22"/>
          <w:szCs w:val="22"/>
        </w:rPr>
        <w:t>Сублицензиат</w:t>
      </w:r>
      <w:r w:rsidR="00EB740E" w:rsidRPr="002F3746">
        <w:rPr>
          <w:sz w:val="22"/>
          <w:szCs w:val="22"/>
        </w:rPr>
        <w:t>а</w:t>
      </w:r>
    </w:p>
    <w:p w:rsidR="00004DB2" w:rsidRPr="002F3746" w:rsidRDefault="0006242A" w:rsidP="00C76C3D">
      <w:pPr>
        <w:rPr>
          <w:sz w:val="22"/>
          <w:szCs w:val="22"/>
        </w:rPr>
      </w:pP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>: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Выдает пароли</w:t>
      </w:r>
      <w:r w:rsidR="0067075D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Авторизованным Пользователям и использует все разумные усилия, чтобы гарантировать, что Авторизованные Пользователи не будут передавать свои пароли или другую информацию о доступе любой третьей стороне.</w:t>
      </w:r>
    </w:p>
    <w:p w:rsidR="00004DB2" w:rsidRPr="002F3746" w:rsidRDefault="00004DB2" w:rsidP="00C76C3D">
      <w:pPr>
        <w:pStyle w:val="a"/>
        <w:rPr>
          <w:spacing w:val="-2"/>
          <w:sz w:val="22"/>
          <w:szCs w:val="22"/>
        </w:rPr>
      </w:pPr>
      <w:r w:rsidRPr="002F3746">
        <w:rPr>
          <w:sz w:val="22"/>
          <w:szCs w:val="22"/>
        </w:rPr>
        <w:t xml:space="preserve">Использует все разумные усилия, чтобы гарантировать, что только Авторизованные Пользователи имеют доступ к </w:t>
      </w:r>
      <w:r w:rsidR="001A2E65" w:rsidRPr="002F3746">
        <w:rPr>
          <w:sz w:val="22"/>
          <w:szCs w:val="22"/>
        </w:rPr>
        <w:t>Лицензируем</w:t>
      </w:r>
      <w:r w:rsidRPr="002F3746">
        <w:rPr>
          <w:sz w:val="22"/>
          <w:szCs w:val="22"/>
        </w:rPr>
        <w:t xml:space="preserve">ым </w:t>
      </w:r>
      <w:r w:rsidR="001A2E65" w:rsidRPr="002F3746">
        <w:rPr>
          <w:sz w:val="22"/>
          <w:szCs w:val="22"/>
        </w:rPr>
        <w:t>м</w:t>
      </w:r>
      <w:r w:rsidRPr="002F3746">
        <w:rPr>
          <w:sz w:val="22"/>
          <w:szCs w:val="22"/>
        </w:rPr>
        <w:t xml:space="preserve">атериалам через Защищенную Сеть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>а.</w:t>
      </w:r>
    </w:p>
    <w:p w:rsidR="00004DB2" w:rsidRPr="002F3746" w:rsidRDefault="00004DB2" w:rsidP="00C76C3D">
      <w:pPr>
        <w:pStyle w:val="a"/>
        <w:rPr>
          <w:spacing w:val="-2"/>
          <w:sz w:val="22"/>
          <w:szCs w:val="22"/>
        </w:rPr>
      </w:pPr>
      <w:r w:rsidRPr="002F3746">
        <w:rPr>
          <w:sz w:val="22"/>
          <w:szCs w:val="22"/>
        </w:rPr>
        <w:t>Использует все разумные усилия, чтобы гарантировать, что все Авторизованные Пользователи проинформированы</w:t>
      </w:r>
      <w:r w:rsidR="00F3036D" w:rsidRPr="002F3746">
        <w:rPr>
          <w:sz w:val="22"/>
          <w:szCs w:val="22"/>
        </w:rPr>
        <w:t xml:space="preserve"> об условиях данного Договора</w:t>
      </w:r>
      <w:r w:rsidRPr="002F3746">
        <w:rPr>
          <w:sz w:val="22"/>
          <w:szCs w:val="22"/>
        </w:rPr>
        <w:t xml:space="preserve"> и выполняют</w:t>
      </w:r>
      <w:r w:rsidR="00F3036D" w:rsidRPr="002F3746">
        <w:rPr>
          <w:sz w:val="22"/>
          <w:szCs w:val="22"/>
        </w:rPr>
        <w:t xml:space="preserve"> его</w:t>
      </w:r>
      <w:r w:rsidR="008C25D8" w:rsidRPr="002F3746">
        <w:rPr>
          <w:sz w:val="22"/>
          <w:szCs w:val="22"/>
        </w:rPr>
        <w:t>.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Использует все разумные усилия, чтобы контролировать выполнение условий</w:t>
      </w:r>
      <w:r w:rsidR="00B86E4E"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 и немедленно уведомляет </w:t>
      </w:r>
      <w:r w:rsidR="0006242A" w:rsidRPr="002F3746">
        <w:rPr>
          <w:sz w:val="22"/>
          <w:szCs w:val="22"/>
        </w:rPr>
        <w:t>Лицензиат</w:t>
      </w:r>
      <w:r w:rsidR="00B86E4E" w:rsidRPr="002F3746"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с указанием всех</w:t>
      </w:r>
      <w:r w:rsidR="00B86E4E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подробностей при обнаружении любого из перечисленных ниже нарушений: любое</w:t>
      </w:r>
      <w:r w:rsidR="00B86E4E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неавторизованное использование любого из паролей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>а или (и) нарушение</w:t>
      </w:r>
      <w:r w:rsidR="00B86E4E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Авторизованными Пользователями условий </w:t>
      </w:r>
      <w:r w:rsidR="008C25D8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. </w:t>
      </w:r>
      <w:r w:rsidR="000A2C28" w:rsidRPr="002F3746">
        <w:rPr>
          <w:sz w:val="22"/>
          <w:szCs w:val="22"/>
        </w:rPr>
        <w:t>В случаях выявленных вышеуказанных нарушений Сублицензиат обязуется привлечь к ответственности виновных лиц и применить разумные меры к недопущению в дальнейшем таких нарушений</w:t>
      </w:r>
      <w:r w:rsidRPr="002F3746">
        <w:rPr>
          <w:sz w:val="22"/>
          <w:szCs w:val="22"/>
        </w:rPr>
        <w:t>.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Использует все разумные усилия </w:t>
      </w:r>
      <w:r w:rsidR="0067075D" w:rsidRPr="002F3746">
        <w:rPr>
          <w:sz w:val="22"/>
          <w:szCs w:val="22"/>
        </w:rPr>
        <w:t xml:space="preserve">для </w:t>
      </w:r>
      <w:r w:rsidRPr="002F3746">
        <w:rPr>
          <w:sz w:val="22"/>
          <w:szCs w:val="22"/>
        </w:rPr>
        <w:t>обеспеч</w:t>
      </w:r>
      <w:r w:rsidR="0067075D" w:rsidRPr="002F3746">
        <w:rPr>
          <w:sz w:val="22"/>
          <w:szCs w:val="22"/>
        </w:rPr>
        <w:t>ения</w:t>
      </w:r>
      <w:r w:rsidRPr="002F3746">
        <w:rPr>
          <w:sz w:val="22"/>
          <w:szCs w:val="22"/>
        </w:rPr>
        <w:t xml:space="preserve"> безопасност</w:t>
      </w:r>
      <w:r w:rsidR="0067075D" w:rsidRPr="002F3746">
        <w:rPr>
          <w:sz w:val="22"/>
          <w:szCs w:val="22"/>
        </w:rPr>
        <w:t>и</w:t>
      </w:r>
      <w:r w:rsidRPr="002F3746">
        <w:rPr>
          <w:sz w:val="22"/>
          <w:szCs w:val="22"/>
        </w:rPr>
        <w:t xml:space="preserve"> компьютерной сети, требуем</w:t>
      </w:r>
      <w:r w:rsidR="0067075D" w:rsidRPr="002F3746">
        <w:rPr>
          <w:sz w:val="22"/>
          <w:szCs w:val="22"/>
        </w:rPr>
        <w:t>ой</w:t>
      </w:r>
      <w:r w:rsidRPr="002F3746">
        <w:rPr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Лицензиат</w:t>
      </w:r>
      <w:r w:rsidR="00B86E4E" w:rsidRPr="002F3746">
        <w:rPr>
          <w:sz w:val="22"/>
          <w:szCs w:val="22"/>
        </w:rPr>
        <w:t>ом</w:t>
      </w:r>
      <w:r w:rsidR="0067075D" w:rsidRPr="002F3746">
        <w:rPr>
          <w:sz w:val="22"/>
          <w:szCs w:val="22"/>
        </w:rPr>
        <w:t>,</w:t>
      </w:r>
      <w:r w:rsidRPr="002F3746">
        <w:rPr>
          <w:sz w:val="22"/>
          <w:szCs w:val="22"/>
        </w:rPr>
        <w:t xml:space="preserve"> и предпримет все необходимые шаги по обеспечению безопасности </w:t>
      </w:r>
      <w:r w:rsidR="001A2E65" w:rsidRPr="002F3746">
        <w:rPr>
          <w:sz w:val="22"/>
          <w:szCs w:val="22"/>
        </w:rPr>
        <w:t>Лицензируем</w:t>
      </w:r>
      <w:r w:rsidRPr="002F3746">
        <w:rPr>
          <w:sz w:val="22"/>
          <w:szCs w:val="22"/>
        </w:rPr>
        <w:t xml:space="preserve">ых </w:t>
      </w:r>
      <w:r w:rsidR="001A2E65" w:rsidRPr="002F3746">
        <w:rPr>
          <w:sz w:val="22"/>
          <w:szCs w:val="22"/>
        </w:rPr>
        <w:t>м</w:t>
      </w:r>
      <w:r w:rsidRPr="002F3746">
        <w:rPr>
          <w:sz w:val="22"/>
          <w:szCs w:val="22"/>
        </w:rPr>
        <w:t>атериалов.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Предоставляет Лицензиату списки </w:t>
      </w:r>
      <w:r w:rsidRPr="002F3746">
        <w:rPr>
          <w:sz w:val="22"/>
          <w:szCs w:val="22"/>
          <w:lang w:val="en-US"/>
        </w:rPr>
        <w:t>IP</w:t>
      </w:r>
      <w:r w:rsidRPr="002F3746">
        <w:rPr>
          <w:sz w:val="22"/>
          <w:szCs w:val="22"/>
        </w:rPr>
        <w:t xml:space="preserve"> адресов и обновляет эти списки при возникновении такой необходимости. </w:t>
      </w:r>
    </w:p>
    <w:p w:rsidR="00004DB2" w:rsidRPr="002F3746" w:rsidRDefault="00004DB2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E4495E" w:rsidRPr="002F3746">
        <w:rPr>
          <w:sz w:val="22"/>
          <w:szCs w:val="22"/>
        </w:rPr>
        <w:t>бязательства</w:t>
      </w:r>
      <w:r w:rsidRPr="002F3746">
        <w:rPr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Лицензиат</w:t>
      </w:r>
      <w:r w:rsidR="00B86E4E" w:rsidRPr="002F3746">
        <w:rPr>
          <w:sz w:val="22"/>
          <w:szCs w:val="22"/>
        </w:rPr>
        <w:t>а</w:t>
      </w:r>
    </w:p>
    <w:p w:rsidR="00C76C3D" w:rsidRPr="002F3746" w:rsidRDefault="0006242A" w:rsidP="00C76C3D">
      <w:pPr>
        <w:rPr>
          <w:sz w:val="22"/>
          <w:szCs w:val="22"/>
        </w:rPr>
      </w:pPr>
      <w:r w:rsidRPr="002F3746">
        <w:rPr>
          <w:sz w:val="22"/>
          <w:szCs w:val="22"/>
        </w:rPr>
        <w:t>Лицензиат</w:t>
      </w:r>
      <w:r w:rsidR="00C76C3D" w:rsidRPr="002F3746">
        <w:rPr>
          <w:sz w:val="22"/>
          <w:szCs w:val="22"/>
        </w:rPr>
        <w:t>:</w:t>
      </w:r>
    </w:p>
    <w:p w:rsidR="00004DB2" w:rsidRPr="002F3746" w:rsidRDefault="00C76C3D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004DB2" w:rsidRPr="002F3746">
        <w:rPr>
          <w:sz w:val="22"/>
          <w:szCs w:val="22"/>
        </w:rPr>
        <w:t xml:space="preserve">беспечивает </w:t>
      </w:r>
      <w:r w:rsidR="0059514B" w:rsidRPr="002F3746">
        <w:rPr>
          <w:sz w:val="22"/>
          <w:szCs w:val="22"/>
        </w:rPr>
        <w:t xml:space="preserve">право </w:t>
      </w:r>
      <w:r w:rsidR="00004DB2" w:rsidRPr="002F3746">
        <w:rPr>
          <w:sz w:val="22"/>
          <w:szCs w:val="22"/>
        </w:rPr>
        <w:t>доступ</w:t>
      </w:r>
      <w:r w:rsidR="0059514B" w:rsidRPr="002F3746">
        <w:rPr>
          <w:b/>
          <w:bCs/>
          <w:color w:val="000080"/>
          <w:sz w:val="22"/>
          <w:szCs w:val="22"/>
        </w:rPr>
        <w:t>а</w:t>
      </w:r>
      <w:r w:rsidR="00B86E4E" w:rsidRPr="002F3746">
        <w:rPr>
          <w:b/>
          <w:bCs/>
          <w:color w:val="000080"/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Сублицензиат</w:t>
      </w:r>
      <w:r w:rsidR="00B86E4E" w:rsidRPr="002F3746">
        <w:rPr>
          <w:sz w:val="22"/>
          <w:szCs w:val="22"/>
        </w:rPr>
        <w:t>а к</w:t>
      </w:r>
      <w:r w:rsidR="00004DB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Лицензируем</w:t>
      </w:r>
      <w:r w:rsidR="00B86E4E" w:rsidRPr="002F3746">
        <w:rPr>
          <w:sz w:val="22"/>
          <w:szCs w:val="22"/>
        </w:rPr>
        <w:t>ым</w:t>
      </w:r>
      <w:r w:rsidR="00004DB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атериала</w:t>
      </w:r>
      <w:r w:rsidR="00B86E4E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 в</w:t>
      </w:r>
      <w:r w:rsidR="00B86E4E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соответствии с условиями настоящего </w:t>
      </w:r>
      <w:r w:rsidR="008B734E" w:rsidRPr="002F3746">
        <w:rPr>
          <w:sz w:val="22"/>
          <w:szCs w:val="22"/>
        </w:rPr>
        <w:t>Договора</w:t>
      </w:r>
      <w:r w:rsidR="00004DB2" w:rsidRPr="002F3746">
        <w:rPr>
          <w:sz w:val="22"/>
          <w:szCs w:val="22"/>
        </w:rPr>
        <w:t>.</w:t>
      </w:r>
    </w:p>
    <w:p w:rsidR="00004DB2" w:rsidRPr="002F3746" w:rsidRDefault="00C76C3D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004DB2" w:rsidRPr="002F3746">
        <w:rPr>
          <w:sz w:val="22"/>
          <w:szCs w:val="22"/>
        </w:rPr>
        <w:t xml:space="preserve">казывает </w:t>
      </w:r>
      <w:r w:rsidR="0006242A"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у поддержку и </w:t>
      </w:r>
      <w:r w:rsidR="0059514B" w:rsidRPr="002F3746">
        <w:rPr>
          <w:sz w:val="22"/>
          <w:szCs w:val="22"/>
        </w:rPr>
        <w:t xml:space="preserve">консультационные </w:t>
      </w:r>
      <w:r w:rsidR="00004DB2" w:rsidRPr="002F3746">
        <w:rPr>
          <w:sz w:val="22"/>
          <w:szCs w:val="22"/>
        </w:rPr>
        <w:t>услуги</w:t>
      </w:r>
      <w:r w:rsidR="00A6787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по электронной почте</w:t>
      </w:r>
      <w:r w:rsidR="00404AB2" w:rsidRPr="002F3746">
        <w:rPr>
          <w:sz w:val="22"/>
          <w:szCs w:val="22"/>
        </w:rPr>
        <w:t xml:space="preserve"> </w:t>
      </w:r>
      <w:r w:rsidR="00404AB2" w:rsidRPr="002F3746">
        <w:rPr>
          <w:sz w:val="22"/>
          <w:szCs w:val="22"/>
          <w:lang w:val="en-US"/>
        </w:rPr>
        <w:t>el</w:t>
      </w:r>
      <w:r w:rsidR="00404AB2" w:rsidRPr="002F3746">
        <w:rPr>
          <w:sz w:val="22"/>
          <w:szCs w:val="22"/>
        </w:rPr>
        <w:t>-</w:t>
      </w:r>
      <w:proofErr w:type="spellStart"/>
      <w:r w:rsidR="00404AB2" w:rsidRPr="002F3746">
        <w:rPr>
          <w:sz w:val="22"/>
          <w:szCs w:val="22"/>
          <w:lang w:val="en-US"/>
        </w:rPr>
        <w:t>podpiska</w:t>
      </w:r>
      <w:proofErr w:type="spellEnd"/>
      <w:r w:rsidR="00404AB2" w:rsidRPr="002F3746">
        <w:rPr>
          <w:sz w:val="22"/>
          <w:szCs w:val="22"/>
        </w:rPr>
        <w:t>@</w:t>
      </w:r>
      <w:proofErr w:type="spellStart"/>
      <w:r w:rsidR="00404AB2" w:rsidRPr="002F3746">
        <w:rPr>
          <w:sz w:val="22"/>
          <w:szCs w:val="22"/>
          <w:lang w:val="en-US"/>
        </w:rPr>
        <w:t>gpntb</w:t>
      </w:r>
      <w:proofErr w:type="spellEnd"/>
      <w:r w:rsidR="00404AB2" w:rsidRPr="002F3746">
        <w:rPr>
          <w:sz w:val="22"/>
          <w:szCs w:val="22"/>
        </w:rPr>
        <w:t>.</w:t>
      </w:r>
      <w:proofErr w:type="spellStart"/>
      <w:r w:rsidR="00404AB2" w:rsidRPr="002F3746">
        <w:rPr>
          <w:sz w:val="22"/>
          <w:szCs w:val="22"/>
          <w:lang w:val="en-US"/>
        </w:rPr>
        <w:t>ru</w:t>
      </w:r>
      <w:proofErr w:type="spellEnd"/>
      <w:r w:rsidR="00004DB2" w:rsidRPr="002F3746">
        <w:rPr>
          <w:sz w:val="22"/>
          <w:szCs w:val="22"/>
        </w:rPr>
        <w:t>, включая обработку запросов,</w:t>
      </w:r>
      <w:r w:rsidR="00B86E4E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касающихся </w:t>
      </w:r>
      <w:r w:rsidR="00005228" w:rsidRPr="002F3746">
        <w:rPr>
          <w:sz w:val="22"/>
          <w:szCs w:val="22"/>
        </w:rPr>
        <w:t xml:space="preserve">правил </w:t>
      </w:r>
      <w:r w:rsidR="00004DB2" w:rsidRPr="002F3746">
        <w:rPr>
          <w:sz w:val="22"/>
          <w:szCs w:val="22"/>
        </w:rPr>
        <w:t xml:space="preserve">использования, возможностей и содержания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ого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атериала.</w:t>
      </w:r>
    </w:p>
    <w:p w:rsidR="00004DB2" w:rsidRPr="002F3746" w:rsidRDefault="00004DB2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>С</w:t>
      </w:r>
      <w:r w:rsidR="00A176D0" w:rsidRPr="002F3746">
        <w:rPr>
          <w:sz w:val="22"/>
          <w:szCs w:val="22"/>
        </w:rPr>
        <w:t>роки и условия прекращения действия договора</w:t>
      </w:r>
    </w:p>
    <w:p w:rsidR="00004DB2" w:rsidRDefault="008B734E" w:rsidP="00C76C3D">
      <w:pPr>
        <w:pStyle w:val="a"/>
        <w:rPr>
          <w:sz w:val="22"/>
          <w:szCs w:val="22"/>
        </w:rPr>
      </w:pPr>
      <w:r w:rsidRPr="00A7371B">
        <w:rPr>
          <w:sz w:val="22"/>
          <w:szCs w:val="22"/>
        </w:rPr>
        <w:t>Договор</w:t>
      </w:r>
      <w:r w:rsidR="00004DB2" w:rsidRPr="00A7371B">
        <w:rPr>
          <w:sz w:val="22"/>
          <w:szCs w:val="22"/>
        </w:rPr>
        <w:t xml:space="preserve"> </w:t>
      </w:r>
      <w:r w:rsidR="004703BA" w:rsidRPr="00A7371B">
        <w:rPr>
          <w:sz w:val="22"/>
          <w:szCs w:val="22"/>
        </w:rPr>
        <w:t xml:space="preserve">действует </w:t>
      </w:r>
      <w:r w:rsidR="00004DB2" w:rsidRPr="00A7371B">
        <w:rPr>
          <w:sz w:val="22"/>
          <w:szCs w:val="22"/>
        </w:rPr>
        <w:t xml:space="preserve">с </w:t>
      </w:r>
      <w:r w:rsidR="00A7371B" w:rsidRPr="00A7371B">
        <w:rPr>
          <w:sz w:val="22"/>
          <w:szCs w:val="22"/>
        </w:rPr>
        <w:t>момента подписания</w:t>
      </w:r>
      <w:r w:rsidR="00F9641D" w:rsidRPr="00A7371B">
        <w:rPr>
          <w:sz w:val="22"/>
          <w:szCs w:val="22"/>
        </w:rPr>
        <w:t xml:space="preserve"> </w:t>
      </w:r>
      <w:r w:rsidR="00F541F3" w:rsidRPr="00A7371B">
        <w:rPr>
          <w:sz w:val="22"/>
          <w:szCs w:val="22"/>
        </w:rPr>
        <w:t xml:space="preserve">по </w:t>
      </w:r>
      <w:r w:rsidR="00EF2E3E" w:rsidRPr="00A7371B">
        <w:rPr>
          <w:sz w:val="22"/>
          <w:szCs w:val="22"/>
        </w:rPr>
        <w:t>"</w:t>
      </w:r>
      <w:r w:rsidR="00F541F3" w:rsidRPr="00A7371B">
        <w:rPr>
          <w:sz w:val="22"/>
          <w:szCs w:val="22"/>
        </w:rPr>
        <w:t>3</w:t>
      </w:r>
      <w:r w:rsidR="00D471C0" w:rsidRPr="00A7371B">
        <w:rPr>
          <w:sz w:val="22"/>
          <w:szCs w:val="22"/>
        </w:rPr>
        <w:t>1</w:t>
      </w:r>
      <w:r w:rsidR="00EF2E3E" w:rsidRPr="00A7371B">
        <w:rPr>
          <w:sz w:val="22"/>
          <w:szCs w:val="22"/>
        </w:rPr>
        <w:t>"</w:t>
      </w:r>
      <w:r w:rsidR="00F541F3" w:rsidRPr="00A7371B">
        <w:rPr>
          <w:sz w:val="22"/>
          <w:szCs w:val="22"/>
        </w:rPr>
        <w:t xml:space="preserve"> </w:t>
      </w:r>
      <w:r w:rsidR="00D471C0" w:rsidRPr="00A7371B">
        <w:rPr>
          <w:sz w:val="22"/>
          <w:szCs w:val="22"/>
        </w:rPr>
        <w:t>дека</w:t>
      </w:r>
      <w:r w:rsidR="00E4495E" w:rsidRPr="00A7371B">
        <w:rPr>
          <w:sz w:val="22"/>
          <w:szCs w:val="22"/>
        </w:rPr>
        <w:t>бря</w:t>
      </w:r>
      <w:r w:rsidR="00F541F3" w:rsidRPr="00A7371B">
        <w:rPr>
          <w:sz w:val="22"/>
          <w:szCs w:val="22"/>
        </w:rPr>
        <w:t xml:space="preserve"> 20</w:t>
      </w:r>
      <w:r w:rsidR="00E430ED" w:rsidRPr="00A7371B">
        <w:rPr>
          <w:sz w:val="22"/>
          <w:szCs w:val="22"/>
        </w:rPr>
        <w:t>1</w:t>
      </w:r>
      <w:r w:rsidR="008B0949">
        <w:rPr>
          <w:sz w:val="22"/>
          <w:szCs w:val="22"/>
        </w:rPr>
        <w:t>7</w:t>
      </w:r>
      <w:r w:rsidR="00F541F3" w:rsidRPr="00A7371B">
        <w:rPr>
          <w:sz w:val="22"/>
          <w:szCs w:val="22"/>
        </w:rPr>
        <w:t xml:space="preserve"> г</w:t>
      </w:r>
      <w:r w:rsidR="00004DB2" w:rsidRPr="00A7371B">
        <w:rPr>
          <w:sz w:val="22"/>
          <w:szCs w:val="22"/>
        </w:rPr>
        <w:t>.</w:t>
      </w:r>
    </w:p>
    <w:p w:rsidR="00AE53A8" w:rsidRPr="00A7371B" w:rsidRDefault="00AE53A8" w:rsidP="00C76C3D">
      <w:pPr>
        <w:pStyle w:val="a"/>
        <w:rPr>
          <w:sz w:val="22"/>
          <w:szCs w:val="22"/>
        </w:rPr>
      </w:pPr>
      <w:r w:rsidRPr="006D1DD6">
        <w:rPr>
          <w:color w:val="000000"/>
          <w:sz w:val="22"/>
          <w:szCs w:val="22"/>
        </w:rPr>
        <w:t>Лицензиат имеет право по согласованию с Министерством образования и науки Российской Федерации закрыть доступ Сублицензиату к Лицензируемым материалам в результате ротации подписчиков, направив Сублицензиату письменное уведомление о прекращении доступа в течение 3-х рабочих дней</w:t>
      </w:r>
      <w:r w:rsidR="00BC48E3">
        <w:rPr>
          <w:color w:val="000000"/>
          <w:sz w:val="22"/>
          <w:szCs w:val="22"/>
        </w:rPr>
        <w:t xml:space="preserve"> </w:t>
      </w:r>
      <w:r w:rsidR="00BC48E3">
        <w:rPr>
          <w:sz w:val="22"/>
          <w:szCs w:val="22"/>
        </w:rPr>
        <w:t>посредством факсимильной и электронной связи</w:t>
      </w:r>
      <w:r w:rsidRPr="006D1DD6">
        <w:rPr>
          <w:color w:val="000000"/>
          <w:sz w:val="22"/>
          <w:szCs w:val="22"/>
        </w:rPr>
        <w:t>.  Ротации проводятся один раз в три месяца в течение периода подписки на основании результатов статистики использования.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Любая сторона может расторгнуть </w:t>
      </w:r>
      <w:r w:rsidR="00B96863" w:rsidRPr="002F3746">
        <w:rPr>
          <w:sz w:val="22"/>
          <w:szCs w:val="22"/>
        </w:rPr>
        <w:t xml:space="preserve">настоящий </w:t>
      </w:r>
      <w:r w:rsidR="008B734E" w:rsidRPr="002F3746">
        <w:rPr>
          <w:sz w:val="22"/>
          <w:szCs w:val="22"/>
        </w:rPr>
        <w:t>Договор</w:t>
      </w:r>
      <w:r w:rsidRPr="002F3746">
        <w:rPr>
          <w:sz w:val="22"/>
          <w:szCs w:val="22"/>
        </w:rPr>
        <w:t xml:space="preserve"> в любое время </w:t>
      </w:r>
      <w:r w:rsidR="00F3036D" w:rsidRPr="002F3746">
        <w:rPr>
          <w:sz w:val="22"/>
          <w:szCs w:val="22"/>
        </w:rPr>
        <w:t xml:space="preserve">по соглашению сторон или </w:t>
      </w:r>
      <w:r w:rsidRPr="002F3746">
        <w:rPr>
          <w:sz w:val="22"/>
          <w:szCs w:val="22"/>
        </w:rPr>
        <w:t>при</w:t>
      </w:r>
      <w:r w:rsidR="00B87AC5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существенном или постоянном нарушении другой стороной любого обязательства этой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стороны</w:t>
      </w:r>
      <w:r w:rsidR="0061301E" w:rsidRPr="002F3746">
        <w:rPr>
          <w:color w:val="FF0000"/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по данному </w:t>
      </w:r>
      <w:r w:rsidR="008B734E" w:rsidRPr="002F3746">
        <w:rPr>
          <w:sz w:val="22"/>
          <w:szCs w:val="22"/>
        </w:rPr>
        <w:t>Договору</w:t>
      </w:r>
      <w:r w:rsidRPr="002F3746">
        <w:rPr>
          <w:sz w:val="22"/>
          <w:szCs w:val="22"/>
        </w:rPr>
        <w:t xml:space="preserve">, направив </w:t>
      </w:r>
      <w:r w:rsidR="0061301E" w:rsidRPr="002F3746">
        <w:rPr>
          <w:sz w:val="22"/>
          <w:szCs w:val="22"/>
        </w:rPr>
        <w:t xml:space="preserve">другой стороне </w:t>
      </w:r>
      <w:r w:rsidRPr="002F3746">
        <w:rPr>
          <w:sz w:val="22"/>
          <w:szCs w:val="22"/>
        </w:rPr>
        <w:t>письменное уведомление с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указанием характера нарушения. </w:t>
      </w:r>
      <w:r w:rsidR="00B96863" w:rsidRPr="002F3746">
        <w:rPr>
          <w:sz w:val="22"/>
          <w:szCs w:val="22"/>
        </w:rPr>
        <w:t>Если в течение тридцати (30) дней после получения уведомления, сторона, не выполняющая обязательства, не исправит существующие нарушения и не отправит соответствующее письменное уведомление другой стороне, Договор считается расторгнутым</w:t>
      </w:r>
      <w:r w:rsidRPr="002F3746">
        <w:rPr>
          <w:sz w:val="22"/>
          <w:szCs w:val="22"/>
        </w:rPr>
        <w:t>.</w:t>
      </w:r>
      <w:r w:rsidR="0061301E" w:rsidRPr="002F3746">
        <w:rPr>
          <w:sz w:val="22"/>
          <w:szCs w:val="22"/>
        </w:rPr>
        <w:t xml:space="preserve"> </w:t>
      </w:r>
    </w:p>
    <w:p w:rsidR="00004DB2" w:rsidRPr="002F3746" w:rsidRDefault="00004DB2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>П</w:t>
      </w:r>
      <w:r w:rsidR="00666DFB" w:rsidRPr="002F3746">
        <w:rPr>
          <w:sz w:val="22"/>
          <w:szCs w:val="22"/>
        </w:rPr>
        <w:t>одтверждение и защита прав интеллектуальной собственности</w:t>
      </w:r>
    </w:p>
    <w:p w:rsidR="00004DB2" w:rsidRPr="002F3746" w:rsidRDefault="0006242A" w:rsidP="00C76C3D">
      <w:pPr>
        <w:pStyle w:val="a"/>
        <w:rPr>
          <w:sz w:val="22"/>
          <w:szCs w:val="22"/>
        </w:rPr>
      </w:pPr>
      <w:proofErr w:type="gramStart"/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 признает, что все авторские права, патентные права, торговые марки,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права на базы данных, торговые секреты и другие права интеллектуальной собственности,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касающиеся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ого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атериала, являются собственностью Издателя или должным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образом лицензированы Издателем, и что настоящ</w:t>
      </w:r>
      <w:r w:rsidR="00C76C3D" w:rsidRPr="002F3746">
        <w:rPr>
          <w:sz w:val="22"/>
          <w:szCs w:val="22"/>
        </w:rPr>
        <w:t>ий</w:t>
      </w:r>
      <w:r w:rsidR="00004DB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Лицензионный</w:t>
      </w:r>
      <w:r w:rsidR="00C76C3D" w:rsidRPr="002F3746">
        <w:rPr>
          <w:sz w:val="22"/>
          <w:szCs w:val="22"/>
        </w:rPr>
        <w:t xml:space="preserve"> договор </w:t>
      </w:r>
      <w:r w:rsidR="00004DB2" w:rsidRPr="002F3746">
        <w:rPr>
          <w:sz w:val="22"/>
          <w:szCs w:val="22"/>
        </w:rPr>
        <w:t>не является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основанием для передачи </w:t>
      </w: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>у никаких из этих прав, за исключением права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использовать </w:t>
      </w:r>
      <w:r w:rsidR="001A2E65" w:rsidRPr="002F3746">
        <w:rPr>
          <w:sz w:val="22"/>
          <w:szCs w:val="22"/>
        </w:rPr>
        <w:t>Лицензируем</w:t>
      </w:r>
      <w:r w:rsidR="008C25D8" w:rsidRPr="002F3746">
        <w:rPr>
          <w:sz w:val="22"/>
          <w:szCs w:val="22"/>
        </w:rPr>
        <w:t>ые</w:t>
      </w:r>
      <w:r w:rsidR="00004DB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</w:t>
      </w:r>
      <w:r w:rsidR="008C25D8" w:rsidRPr="002F3746">
        <w:rPr>
          <w:sz w:val="22"/>
          <w:szCs w:val="22"/>
        </w:rPr>
        <w:t>ы</w:t>
      </w:r>
      <w:r w:rsidR="00004DB2" w:rsidRPr="002F3746">
        <w:rPr>
          <w:sz w:val="22"/>
          <w:szCs w:val="22"/>
        </w:rPr>
        <w:t xml:space="preserve"> в соответствии с условиями и на период</w:t>
      </w:r>
      <w:proofErr w:type="gramEnd"/>
      <w:r w:rsidR="00004DB2" w:rsidRPr="002F3746">
        <w:rPr>
          <w:sz w:val="22"/>
          <w:szCs w:val="22"/>
        </w:rPr>
        <w:t xml:space="preserve"> действия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настоящего </w:t>
      </w:r>
      <w:r w:rsidR="008B734E" w:rsidRPr="002F3746">
        <w:rPr>
          <w:sz w:val="22"/>
          <w:szCs w:val="22"/>
        </w:rPr>
        <w:t>Договора</w:t>
      </w:r>
      <w:r w:rsidR="00004DB2" w:rsidRPr="002F3746">
        <w:rPr>
          <w:sz w:val="22"/>
          <w:szCs w:val="22"/>
        </w:rPr>
        <w:t>.</w:t>
      </w:r>
    </w:p>
    <w:p w:rsidR="00004DB2" w:rsidRPr="002F3746" w:rsidRDefault="00004DB2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>П</w:t>
      </w:r>
      <w:r w:rsidR="00666DFB" w:rsidRPr="002F3746">
        <w:rPr>
          <w:sz w:val="22"/>
          <w:szCs w:val="22"/>
        </w:rPr>
        <w:t>ретензии</w:t>
      </w:r>
      <w:r w:rsidR="00A87BBD" w:rsidRPr="002F3746">
        <w:rPr>
          <w:color w:val="000080"/>
          <w:sz w:val="22"/>
          <w:szCs w:val="22"/>
        </w:rPr>
        <w:t xml:space="preserve">, </w:t>
      </w:r>
      <w:r w:rsidR="00666DFB" w:rsidRPr="002F3746">
        <w:rPr>
          <w:sz w:val="22"/>
          <w:szCs w:val="22"/>
        </w:rPr>
        <w:t xml:space="preserve"> гарантии и возмещение убытков</w:t>
      </w:r>
    </w:p>
    <w:p w:rsidR="00004DB2" w:rsidRPr="002F3746" w:rsidRDefault="0006242A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Лицензиат</w:t>
      </w:r>
      <w:r w:rsidR="00004DB2" w:rsidRPr="002F3746">
        <w:rPr>
          <w:sz w:val="22"/>
          <w:szCs w:val="22"/>
        </w:rPr>
        <w:t xml:space="preserve"> заявляет и гарантирует, что он имеет право на предоставление </w:t>
      </w:r>
      <w:r w:rsidR="00E01B1D" w:rsidRPr="002F3746">
        <w:rPr>
          <w:sz w:val="22"/>
          <w:szCs w:val="22"/>
        </w:rPr>
        <w:t>неисключительных</w:t>
      </w:r>
      <w:r w:rsidR="00635042" w:rsidRPr="002F3746">
        <w:rPr>
          <w:sz w:val="22"/>
          <w:szCs w:val="22"/>
        </w:rPr>
        <w:t xml:space="preserve"> прав на использование Лицензируемых материалов </w:t>
      </w:r>
      <w:r w:rsidR="00004DB2" w:rsidRPr="002F3746">
        <w:rPr>
          <w:sz w:val="22"/>
          <w:szCs w:val="22"/>
        </w:rPr>
        <w:t xml:space="preserve">в соответствии с настоящим </w:t>
      </w:r>
      <w:r w:rsidR="008B734E" w:rsidRPr="002F3746">
        <w:rPr>
          <w:sz w:val="22"/>
          <w:szCs w:val="22"/>
        </w:rPr>
        <w:t>Договором</w:t>
      </w:r>
      <w:r w:rsidR="00004DB2" w:rsidRPr="002F3746">
        <w:rPr>
          <w:sz w:val="22"/>
          <w:szCs w:val="22"/>
        </w:rPr>
        <w:t xml:space="preserve"> и что использование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ого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атериала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>ом в соответствии с условиями</w:t>
      </w:r>
      <w:r w:rsidR="00B07C52"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Договора</w:t>
      </w:r>
      <w:r w:rsidR="00004DB2" w:rsidRPr="002F3746">
        <w:rPr>
          <w:sz w:val="22"/>
          <w:szCs w:val="22"/>
        </w:rPr>
        <w:t xml:space="preserve"> не приведет к нарушению прав пользования или иных прав любого физического или юридического лица.</w:t>
      </w:r>
      <w:r w:rsidR="00B07C52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Вышесказанное не распространяется на случаи неправомерного использования</w:t>
      </w:r>
      <w:r w:rsidR="00B07C5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ого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атериала </w:t>
      </w:r>
      <w:r w:rsidRPr="002F3746">
        <w:rPr>
          <w:sz w:val="22"/>
          <w:szCs w:val="22"/>
        </w:rPr>
        <w:t>Сублицензиат</w:t>
      </w:r>
      <w:r w:rsidR="00C55DE0" w:rsidRPr="002F3746">
        <w:rPr>
          <w:sz w:val="22"/>
          <w:szCs w:val="22"/>
        </w:rPr>
        <w:t xml:space="preserve">ом </w:t>
      </w:r>
      <w:r w:rsidR="00004DB2" w:rsidRPr="002F3746">
        <w:rPr>
          <w:sz w:val="22"/>
          <w:szCs w:val="22"/>
        </w:rPr>
        <w:t xml:space="preserve">или </w:t>
      </w:r>
      <w:r w:rsidR="00C55DE0" w:rsidRPr="002F3746">
        <w:rPr>
          <w:sz w:val="22"/>
          <w:szCs w:val="22"/>
        </w:rPr>
        <w:t xml:space="preserve">его </w:t>
      </w:r>
      <w:r w:rsidR="00004DB2" w:rsidRPr="002F3746">
        <w:rPr>
          <w:sz w:val="22"/>
          <w:szCs w:val="22"/>
        </w:rPr>
        <w:t xml:space="preserve">Авторизованными Пользователями. </w:t>
      </w:r>
      <w:r w:rsidRPr="002F3746">
        <w:rPr>
          <w:sz w:val="22"/>
          <w:szCs w:val="22"/>
        </w:rPr>
        <w:t>Лицензиат</w:t>
      </w:r>
      <w:r w:rsidR="00004DB2" w:rsidRPr="002F3746">
        <w:rPr>
          <w:sz w:val="22"/>
          <w:szCs w:val="22"/>
        </w:rPr>
        <w:t xml:space="preserve"> не гарантирует и не несет никак</w:t>
      </w:r>
      <w:r w:rsidR="00A87BBD" w:rsidRPr="002F3746">
        <w:rPr>
          <w:sz w:val="22"/>
          <w:szCs w:val="22"/>
        </w:rPr>
        <w:t>ой</w:t>
      </w:r>
      <w:r w:rsidR="00004DB2" w:rsidRPr="002F3746">
        <w:rPr>
          <w:sz w:val="22"/>
          <w:szCs w:val="22"/>
        </w:rPr>
        <w:t xml:space="preserve"> ответственност</w:t>
      </w:r>
      <w:r w:rsidR="00A87BBD" w:rsidRPr="002F3746">
        <w:rPr>
          <w:sz w:val="22"/>
          <w:szCs w:val="22"/>
        </w:rPr>
        <w:t>и</w:t>
      </w:r>
      <w:r w:rsidR="00004DB2" w:rsidRPr="002F3746">
        <w:rPr>
          <w:sz w:val="22"/>
          <w:szCs w:val="22"/>
        </w:rPr>
        <w:t xml:space="preserve"> за содержание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>ого</w:t>
      </w:r>
      <w:r w:rsidR="00B07C5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атериала, включая, </w:t>
      </w:r>
      <w:proofErr w:type="gramStart"/>
      <w:r w:rsidR="00004DB2" w:rsidRPr="002F3746">
        <w:rPr>
          <w:sz w:val="22"/>
          <w:szCs w:val="22"/>
        </w:rPr>
        <w:t>но</w:t>
      </w:r>
      <w:proofErr w:type="gramEnd"/>
      <w:r w:rsidR="00004DB2" w:rsidRPr="002F3746">
        <w:rPr>
          <w:sz w:val="22"/>
          <w:szCs w:val="22"/>
        </w:rPr>
        <w:t xml:space="preserve"> не ограничиваясь ошибками или пропусками в его содержании,</w:t>
      </w:r>
      <w:r w:rsidR="00B07C52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клеветой, нарушением прав опубликования, прав личности, права торговых знаков,</w:t>
      </w:r>
      <w:r w:rsidR="00B07C52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этических норм или распространения конфиденциальной информации.</w:t>
      </w:r>
      <w:r w:rsidR="00A87BBD" w:rsidRPr="002F3746">
        <w:rPr>
          <w:sz w:val="22"/>
          <w:szCs w:val="22"/>
        </w:rPr>
        <w:t xml:space="preserve"> </w:t>
      </w:r>
    </w:p>
    <w:p w:rsidR="00004DB2" w:rsidRPr="002F3746" w:rsidRDefault="0006242A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 соглашается немедленно уведомить </w:t>
      </w:r>
      <w:r w:rsidRPr="002F3746">
        <w:rPr>
          <w:sz w:val="22"/>
          <w:szCs w:val="22"/>
        </w:rPr>
        <w:t>Лицензиат</w:t>
      </w:r>
      <w:r w:rsidR="00C55DE0" w:rsidRPr="002F3746">
        <w:rPr>
          <w:sz w:val="22"/>
          <w:szCs w:val="22"/>
        </w:rPr>
        <w:t>а</w:t>
      </w:r>
      <w:r w:rsidR="00004DB2" w:rsidRPr="002F3746">
        <w:rPr>
          <w:sz w:val="22"/>
          <w:szCs w:val="22"/>
        </w:rPr>
        <w:t xml:space="preserve"> и обеспечить полные подробные сведения, если узнает о любых фактических или грозящих претензиях любых третьих сторон в связи с люб</w:t>
      </w:r>
      <w:r w:rsidR="00635042" w:rsidRPr="002F3746">
        <w:rPr>
          <w:sz w:val="22"/>
          <w:szCs w:val="22"/>
        </w:rPr>
        <w:t>ой</w:t>
      </w:r>
      <w:r w:rsidR="00004DB2" w:rsidRPr="002F3746">
        <w:rPr>
          <w:sz w:val="22"/>
          <w:szCs w:val="22"/>
        </w:rPr>
        <w:t xml:space="preserve"> </w:t>
      </w:r>
      <w:r w:rsidR="00635042" w:rsidRPr="002F3746">
        <w:rPr>
          <w:sz w:val="22"/>
          <w:szCs w:val="22"/>
        </w:rPr>
        <w:t>информацией</w:t>
      </w:r>
      <w:r w:rsidR="00004DB2" w:rsidRPr="002F3746">
        <w:rPr>
          <w:sz w:val="22"/>
          <w:szCs w:val="22"/>
        </w:rPr>
        <w:t>, содержащ</w:t>
      </w:r>
      <w:r w:rsidR="00635042" w:rsidRPr="002F3746">
        <w:rPr>
          <w:sz w:val="22"/>
          <w:szCs w:val="22"/>
        </w:rPr>
        <w:t>ей</w:t>
      </w:r>
      <w:r w:rsidR="00004DB2" w:rsidRPr="002F3746">
        <w:rPr>
          <w:sz w:val="22"/>
          <w:szCs w:val="22"/>
        </w:rPr>
        <w:t xml:space="preserve">ся в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ых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атериалах. </w:t>
      </w:r>
      <w:r w:rsidR="00635042" w:rsidRPr="002F3746">
        <w:rPr>
          <w:sz w:val="22"/>
          <w:szCs w:val="22"/>
        </w:rPr>
        <w:t>Настоящим с</w:t>
      </w:r>
      <w:r w:rsidR="00004DB2" w:rsidRPr="002F3746">
        <w:rPr>
          <w:sz w:val="22"/>
          <w:szCs w:val="22"/>
        </w:rPr>
        <w:t xml:space="preserve">огласовано, что после такого уведомления, или если </w:t>
      </w:r>
      <w:r w:rsidR="00670360" w:rsidRPr="002F3746">
        <w:rPr>
          <w:sz w:val="22"/>
          <w:szCs w:val="22"/>
        </w:rPr>
        <w:t>так</w:t>
      </w:r>
      <w:r w:rsidR="00635042" w:rsidRPr="002F3746">
        <w:rPr>
          <w:sz w:val="22"/>
          <w:szCs w:val="22"/>
        </w:rPr>
        <w:t>ая</w:t>
      </w:r>
      <w:r w:rsidR="00670360" w:rsidRPr="002F3746">
        <w:rPr>
          <w:sz w:val="22"/>
          <w:szCs w:val="22"/>
        </w:rPr>
        <w:t xml:space="preserve"> </w:t>
      </w:r>
      <w:r w:rsidR="00635042" w:rsidRPr="002F3746">
        <w:rPr>
          <w:sz w:val="22"/>
          <w:szCs w:val="22"/>
        </w:rPr>
        <w:t>информация</w:t>
      </w:r>
      <w:r w:rsidR="00670360" w:rsidRPr="002F3746">
        <w:rPr>
          <w:sz w:val="22"/>
          <w:szCs w:val="22"/>
        </w:rPr>
        <w:t xml:space="preserve"> буд</w:t>
      </w:r>
      <w:r w:rsidR="00635042" w:rsidRPr="002F3746">
        <w:rPr>
          <w:sz w:val="22"/>
          <w:szCs w:val="22"/>
        </w:rPr>
        <w:t>ет</w:t>
      </w:r>
      <w:r w:rsidR="00670360" w:rsidRPr="002F3746">
        <w:rPr>
          <w:sz w:val="22"/>
          <w:szCs w:val="22"/>
        </w:rPr>
        <w:t xml:space="preserve"> удал</w:t>
      </w:r>
      <w:r w:rsidR="009B7BCA" w:rsidRPr="002F3746">
        <w:rPr>
          <w:sz w:val="22"/>
          <w:szCs w:val="22"/>
        </w:rPr>
        <w:t>ен</w:t>
      </w:r>
      <w:r w:rsidR="00635042" w:rsidRPr="002F3746">
        <w:rPr>
          <w:sz w:val="22"/>
          <w:szCs w:val="22"/>
        </w:rPr>
        <w:t>а</w:t>
      </w:r>
      <w:r w:rsidR="00670360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из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ых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атериалов</w:t>
      </w:r>
      <w:r w:rsidR="00670360" w:rsidRPr="002F3746">
        <w:rPr>
          <w:sz w:val="22"/>
          <w:szCs w:val="22"/>
        </w:rPr>
        <w:t xml:space="preserve">, </w:t>
      </w: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 приложит все разумные усилия для удаления </w:t>
      </w:r>
      <w:r w:rsidR="00635042" w:rsidRPr="002F3746">
        <w:rPr>
          <w:sz w:val="22"/>
          <w:szCs w:val="22"/>
        </w:rPr>
        <w:t>этой информации</w:t>
      </w:r>
      <w:r w:rsidR="00004DB2" w:rsidRPr="002F3746">
        <w:rPr>
          <w:sz w:val="22"/>
          <w:szCs w:val="22"/>
        </w:rPr>
        <w:t xml:space="preserve"> из всех копий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ых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атериалов, используемых </w:t>
      </w: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>ом</w:t>
      </w:r>
      <w:r w:rsidR="00EE6B31" w:rsidRPr="002F3746">
        <w:rPr>
          <w:sz w:val="22"/>
          <w:szCs w:val="22"/>
        </w:rPr>
        <w:t>.</w:t>
      </w:r>
    </w:p>
    <w:p w:rsidR="00004DB2" w:rsidRPr="002F3746" w:rsidRDefault="00004DB2" w:rsidP="00635042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Ни одно из условий настоящего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 не влечет за собой возникновения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ответственности для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>а за нарушение условий этого</w:t>
      </w:r>
      <w:r w:rsidR="00B07C52"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 любым Авторизованным Пользователем при условии, что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 xml:space="preserve"> не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причинял, сознательно помогал или потворствовал продолжению такого нарушения, узнав о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нем.</w:t>
      </w:r>
      <w:r w:rsidR="00185BDE" w:rsidRPr="002F3746">
        <w:rPr>
          <w:sz w:val="22"/>
          <w:szCs w:val="22"/>
        </w:rPr>
        <w:t xml:space="preserve"> </w:t>
      </w:r>
    </w:p>
    <w:p w:rsidR="00AC61CF" w:rsidRPr="002F3746" w:rsidRDefault="00AC61CF" w:rsidP="00AC61CF">
      <w:pPr>
        <w:pStyle w:val="1"/>
        <w:spacing w:before="0"/>
        <w:rPr>
          <w:sz w:val="22"/>
          <w:szCs w:val="22"/>
        </w:rPr>
      </w:pPr>
      <w:r>
        <w:rPr>
          <w:sz w:val="22"/>
          <w:szCs w:val="22"/>
        </w:rPr>
        <w:t>Обстоятельства непреодолимой силы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Невозможность для стороны исполнять условия настоящего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>, наступивш</w:t>
      </w:r>
      <w:r w:rsidR="00185BDE" w:rsidRPr="002F3746">
        <w:rPr>
          <w:sz w:val="22"/>
          <w:szCs w:val="22"/>
        </w:rPr>
        <w:t>ая</w:t>
      </w:r>
      <w:r w:rsidRPr="002F3746">
        <w:rPr>
          <w:sz w:val="22"/>
          <w:szCs w:val="22"/>
        </w:rPr>
        <w:t xml:space="preserve"> в результате обстоятельств, не поддающихся контролю соответствующей стороны</w:t>
      </w:r>
      <w:r w:rsidR="003512C3" w:rsidRPr="002F3746">
        <w:rPr>
          <w:sz w:val="22"/>
          <w:szCs w:val="22"/>
        </w:rPr>
        <w:t xml:space="preserve">, </w:t>
      </w:r>
      <w:r w:rsidRPr="002F3746">
        <w:rPr>
          <w:sz w:val="22"/>
          <w:szCs w:val="22"/>
        </w:rPr>
        <w:t xml:space="preserve">включая, </w:t>
      </w:r>
      <w:proofErr w:type="gramStart"/>
      <w:r w:rsidRPr="002F3746">
        <w:rPr>
          <w:sz w:val="22"/>
          <w:szCs w:val="22"/>
        </w:rPr>
        <w:t>но</w:t>
      </w:r>
      <w:proofErr w:type="gramEnd"/>
      <w:r w:rsidRPr="002F3746">
        <w:rPr>
          <w:sz w:val="22"/>
          <w:szCs w:val="22"/>
        </w:rPr>
        <w:t xml:space="preserve"> не ограничиваясь этим, войны, забастовки, наводнения, правительственные ограничения</w:t>
      </w:r>
      <w:r w:rsidR="009B132D" w:rsidRPr="002F3746">
        <w:rPr>
          <w:sz w:val="22"/>
          <w:szCs w:val="22"/>
        </w:rPr>
        <w:t xml:space="preserve">, </w:t>
      </w:r>
      <w:r w:rsidRPr="002F3746">
        <w:rPr>
          <w:sz w:val="22"/>
          <w:szCs w:val="22"/>
        </w:rPr>
        <w:t xml:space="preserve"> отказы электропитания, телекоммуникаций или Интернета</w:t>
      </w:r>
      <w:r w:rsidR="009B132D" w:rsidRPr="002F3746">
        <w:rPr>
          <w:sz w:val="22"/>
          <w:szCs w:val="22"/>
        </w:rPr>
        <w:t>,</w:t>
      </w:r>
      <w:r w:rsidRPr="002F3746">
        <w:rPr>
          <w:sz w:val="22"/>
          <w:szCs w:val="22"/>
        </w:rPr>
        <w:t xml:space="preserve"> </w:t>
      </w:r>
      <w:r w:rsidR="009B132D" w:rsidRPr="002F3746">
        <w:rPr>
          <w:sz w:val="22"/>
          <w:szCs w:val="22"/>
        </w:rPr>
        <w:t>либо</w:t>
      </w:r>
      <w:r w:rsidRPr="002F3746">
        <w:rPr>
          <w:sz w:val="22"/>
          <w:szCs w:val="22"/>
        </w:rPr>
        <w:t xml:space="preserve"> отказы или разрушение лю</w:t>
      </w:r>
      <w:r w:rsidR="00CD43CE" w:rsidRPr="002F3746">
        <w:rPr>
          <w:sz w:val="22"/>
          <w:szCs w:val="22"/>
        </w:rPr>
        <w:t>бых сетевых систем (</w:t>
      </w:r>
      <w:r w:rsidRPr="002F3746">
        <w:rPr>
          <w:sz w:val="22"/>
          <w:szCs w:val="22"/>
        </w:rPr>
        <w:t>Форс-мажор</w:t>
      </w:r>
      <w:r w:rsidR="00CD43CE" w:rsidRPr="002F3746">
        <w:rPr>
          <w:sz w:val="22"/>
          <w:szCs w:val="22"/>
        </w:rPr>
        <w:t>)</w:t>
      </w:r>
      <w:r w:rsidRPr="002F3746">
        <w:rPr>
          <w:sz w:val="22"/>
          <w:szCs w:val="22"/>
        </w:rPr>
        <w:t xml:space="preserve">, не будет считаться нарушением или основанием для расторжения этого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>.</w:t>
      </w:r>
    </w:p>
    <w:p w:rsidR="00004DB2" w:rsidRPr="002F3746" w:rsidRDefault="00004DB2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666DFB" w:rsidRPr="002F3746">
        <w:rPr>
          <w:sz w:val="22"/>
          <w:szCs w:val="22"/>
        </w:rPr>
        <w:t>бщие условия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Настоящ</w:t>
      </w:r>
      <w:r w:rsidR="00185BDE" w:rsidRPr="002F3746">
        <w:rPr>
          <w:sz w:val="22"/>
          <w:szCs w:val="22"/>
        </w:rPr>
        <w:t>ий</w:t>
      </w:r>
      <w:r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</w:t>
      </w:r>
      <w:r w:rsidRPr="002F3746">
        <w:rPr>
          <w:sz w:val="22"/>
          <w:szCs w:val="22"/>
        </w:rPr>
        <w:t xml:space="preserve"> и </w:t>
      </w:r>
      <w:r w:rsidR="003F7A92" w:rsidRPr="002F3746">
        <w:rPr>
          <w:sz w:val="22"/>
          <w:szCs w:val="22"/>
        </w:rPr>
        <w:t>Приложения</w:t>
      </w:r>
      <w:r w:rsidR="003512C3" w:rsidRPr="002F3746">
        <w:rPr>
          <w:sz w:val="22"/>
          <w:szCs w:val="22"/>
        </w:rPr>
        <w:t xml:space="preserve"> к нему</w:t>
      </w:r>
      <w:r w:rsidRPr="002F3746">
        <w:rPr>
          <w:sz w:val="22"/>
          <w:szCs w:val="22"/>
        </w:rPr>
        <w:t xml:space="preserve"> составляют </w:t>
      </w:r>
      <w:r w:rsidR="003F7A92" w:rsidRPr="002F3746">
        <w:rPr>
          <w:sz w:val="22"/>
          <w:szCs w:val="22"/>
        </w:rPr>
        <w:t xml:space="preserve">Единый документ </w:t>
      </w:r>
      <w:r w:rsidRPr="002F3746">
        <w:rPr>
          <w:sz w:val="22"/>
          <w:szCs w:val="22"/>
        </w:rPr>
        <w:t>между сторонами, касающ</w:t>
      </w:r>
      <w:r w:rsidR="00185BDE" w:rsidRPr="002F3746">
        <w:rPr>
          <w:sz w:val="22"/>
          <w:szCs w:val="22"/>
        </w:rPr>
        <w:t>ий</w:t>
      </w:r>
      <w:r w:rsidRPr="002F3746">
        <w:rPr>
          <w:sz w:val="22"/>
          <w:szCs w:val="22"/>
        </w:rPr>
        <w:t xml:space="preserve">ся </w:t>
      </w:r>
      <w:r w:rsidR="003512C3" w:rsidRPr="002F3746">
        <w:rPr>
          <w:sz w:val="22"/>
          <w:szCs w:val="22"/>
        </w:rPr>
        <w:t xml:space="preserve">Лицензируемых </w:t>
      </w:r>
      <w:r w:rsidR="001A2E65" w:rsidRPr="002F3746">
        <w:rPr>
          <w:sz w:val="22"/>
          <w:szCs w:val="22"/>
        </w:rPr>
        <w:t>м</w:t>
      </w:r>
      <w:r w:rsidR="003512C3" w:rsidRPr="002F3746">
        <w:rPr>
          <w:sz w:val="22"/>
          <w:szCs w:val="22"/>
        </w:rPr>
        <w:t>атериалов</w:t>
      </w:r>
      <w:r w:rsidRPr="002F3746">
        <w:rPr>
          <w:sz w:val="22"/>
          <w:szCs w:val="22"/>
        </w:rPr>
        <w:t xml:space="preserve"> и </w:t>
      </w:r>
      <w:r w:rsidR="009B132D" w:rsidRPr="002F3746">
        <w:rPr>
          <w:sz w:val="22"/>
          <w:szCs w:val="22"/>
        </w:rPr>
        <w:t xml:space="preserve">заменяющий </w:t>
      </w:r>
      <w:r w:rsidRPr="002F3746">
        <w:rPr>
          <w:sz w:val="22"/>
          <w:szCs w:val="22"/>
        </w:rPr>
        <w:t xml:space="preserve">все предшествующие договоренности и </w:t>
      </w:r>
      <w:r w:rsidR="003512C3" w:rsidRPr="002F3746">
        <w:rPr>
          <w:sz w:val="22"/>
          <w:szCs w:val="22"/>
        </w:rPr>
        <w:t xml:space="preserve">Договоры </w:t>
      </w:r>
      <w:r w:rsidRPr="002F3746">
        <w:rPr>
          <w:sz w:val="22"/>
          <w:szCs w:val="22"/>
        </w:rPr>
        <w:t xml:space="preserve">(письменные или устные), </w:t>
      </w:r>
      <w:r w:rsidR="009B132D" w:rsidRPr="002F3746">
        <w:rPr>
          <w:sz w:val="22"/>
          <w:szCs w:val="22"/>
        </w:rPr>
        <w:t xml:space="preserve">относительно </w:t>
      </w:r>
      <w:r w:rsidRPr="002F3746">
        <w:rPr>
          <w:sz w:val="22"/>
          <w:szCs w:val="22"/>
        </w:rPr>
        <w:t>его предмета, и не может быть исправлен или изменен, кроме как с согласия обеих сторон в письменной форме.</w:t>
      </w:r>
    </w:p>
    <w:p w:rsidR="00004DB2" w:rsidRPr="002F3746" w:rsidRDefault="0063504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Дополнительные соглашения к настоящему Договору</w:t>
      </w:r>
      <w:r w:rsidR="00004DB2" w:rsidRPr="002F3746">
        <w:rPr>
          <w:sz w:val="22"/>
          <w:szCs w:val="22"/>
        </w:rPr>
        <w:t xml:space="preserve"> имеют ту же самую силу и действие, как основные части этого </w:t>
      </w:r>
      <w:r w:rsidR="008B734E" w:rsidRPr="002F3746">
        <w:rPr>
          <w:sz w:val="22"/>
          <w:szCs w:val="22"/>
        </w:rPr>
        <w:t>Договора</w:t>
      </w:r>
      <w:r w:rsidR="00004DB2" w:rsidRPr="002F3746">
        <w:rPr>
          <w:sz w:val="22"/>
          <w:szCs w:val="22"/>
        </w:rPr>
        <w:t>, и любая ссылка на это</w:t>
      </w:r>
      <w:r w:rsidR="003C533F" w:rsidRPr="002F3746">
        <w:rPr>
          <w:sz w:val="22"/>
          <w:szCs w:val="22"/>
        </w:rPr>
        <w:t>т</w:t>
      </w:r>
      <w:r w:rsidR="00004DB2"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</w:t>
      </w:r>
      <w:r w:rsidR="00004DB2" w:rsidRPr="002F3746">
        <w:rPr>
          <w:sz w:val="22"/>
          <w:szCs w:val="22"/>
        </w:rPr>
        <w:t xml:space="preserve"> включает </w:t>
      </w:r>
      <w:r w:rsidRPr="002F3746">
        <w:rPr>
          <w:sz w:val="22"/>
          <w:szCs w:val="22"/>
        </w:rPr>
        <w:t>Дополнительные соглашения</w:t>
      </w:r>
      <w:r w:rsidR="00004DB2" w:rsidRPr="002F3746">
        <w:rPr>
          <w:sz w:val="22"/>
          <w:szCs w:val="22"/>
        </w:rPr>
        <w:t>.</w:t>
      </w:r>
    </w:p>
    <w:p w:rsidR="004703BA" w:rsidRPr="002F3746" w:rsidRDefault="004703BA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Ни</w:t>
      </w:r>
      <w:r w:rsidR="00320CA4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какое из затрагиваемых Договор</w:t>
      </w:r>
      <w:r w:rsidR="003512C3" w:rsidRPr="002F3746">
        <w:rPr>
          <w:sz w:val="22"/>
          <w:szCs w:val="22"/>
        </w:rPr>
        <w:t>о</w:t>
      </w:r>
      <w:r w:rsidRPr="002F3746">
        <w:rPr>
          <w:sz w:val="22"/>
          <w:szCs w:val="22"/>
        </w:rPr>
        <w:t xml:space="preserve">м прав не может быть переуступлено любой стороной без предварительного письменного согласия другой стороны. Все условия этого Договора </w:t>
      </w:r>
      <w:r w:rsidR="00EE6B31" w:rsidRPr="002F3746">
        <w:rPr>
          <w:sz w:val="22"/>
          <w:szCs w:val="22"/>
        </w:rPr>
        <w:t xml:space="preserve">являются </w:t>
      </w:r>
      <w:r w:rsidRPr="002F3746">
        <w:rPr>
          <w:sz w:val="22"/>
          <w:szCs w:val="22"/>
        </w:rPr>
        <w:t>обязательны</w:t>
      </w:r>
      <w:r w:rsidR="00EE6B31" w:rsidRPr="002F3746">
        <w:rPr>
          <w:sz w:val="22"/>
          <w:szCs w:val="22"/>
        </w:rPr>
        <w:t>ми</w:t>
      </w:r>
      <w:r w:rsidRPr="002F3746">
        <w:rPr>
          <w:sz w:val="22"/>
          <w:szCs w:val="22"/>
        </w:rPr>
        <w:t xml:space="preserve"> для любого </w:t>
      </w:r>
      <w:r w:rsidR="003F7A92" w:rsidRPr="002F3746">
        <w:rPr>
          <w:sz w:val="22"/>
          <w:szCs w:val="22"/>
        </w:rPr>
        <w:t>право</w:t>
      </w:r>
      <w:r w:rsidRPr="002F3746">
        <w:rPr>
          <w:sz w:val="22"/>
          <w:szCs w:val="22"/>
        </w:rPr>
        <w:t>преемника любой стороны</w:t>
      </w:r>
      <w:r w:rsidR="003512C3" w:rsidRPr="002F3746">
        <w:rPr>
          <w:sz w:val="22"/>
          <w:szCs w:val="22"/>
        </w:rPr>
        <w:t>.</w:t>
      </w:r>
    </w:p>
    <w:p w:rsidR="004703BA" w:rsidRDefault="004703BA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Все споры,  возникающие  при  исполнении  настоящего  Договора, решаются Сторонами путем переговоров, которые  могут  проводиться</w:t>
      </w:r>
      <w:r w:rsidR="00320CA4" w:rsidRPr="002F3746">
        <w:rPr>
          <w:sz w:val="22"/>
          <w:szCs w:val="22"/>
        </w:rPr>
        <w:t>,</w:t>
      </w:r>
      <w:r w:rsidRPr="002F3746">
        <w:rPr>
          <w:sz w:val="22"/>
          <w:szCs w:val="22"/>
        </w:rPr>
        <w:t xml:space="preserve"> в том числе</w:t>
      </w:r>
      <w:r w:rsidR="00320CA4" w:rsidRPr="002F3746">
        <w:rPr>
          <w:sz w:val="22"/>
          <w:szCs w:val="22"/>
        </w:rPr>
        <w:t>,</w:t>
      </w:r>
      <w:r w:rsidRPr="002F3746">
        <w:rPr>
          <w:sz w:val="22"/>
          <w:szCs w:val="22"/>
        </w:rPr>
        <w:t xml:space="preserve"> путем обмена </w:t>
      </w:r>
      <w:r w:rsidR="00355D36" w:rsidRPr="002F3746">
        <w:rPr>
          <w:sz w:val="22"/>
          <w:szCs w:val="22"/>
        </w:rPr>
        <w:t xml:space="preserve">почтовыми и </w:t>
      </w:r>
      <w:r w:rsidRPr="002F3746">
        <w:rPr>
          <w:sz w:val="22"/>
          <w:szCs w:val="22"/>
        </w:rPr>
        <w:t xml:space="preserve">факсимильными сообщениями.  Если споры не урегулированы Сторонами с помощью переговоров, то они передаются заинтересованной Стороной в Арбитражный суд </w:t>
      </w:r>
      <w:r w:rsidR="00F2045B" w:rsidRPr="002F3746">
        <w:rPr>
          <w:sz w:val="22"/>
          <w:szCs w:val="22"/>
        </w:rPr>
        <w:t>в соответствии с законодательством Российской Федерации</w:t>
      </w:r>
      <w:r w:rsidR="00355D36" w:rsidRPr="002F3746">
        <w:rPr>
          <w:sz w:val="22"/>
          <w:szCs w:val="22"/>
        </w:rPr>
        <w:t>.</w:t>
      </w:r>
    </w:p>
    <w:p w:rsidR="00601DE4" w:rsidRPr="002F3746" w:rsidRDefault="00601DE4" w:rsidP="00601DE4">
      <w:pPr>
        <w:pStyle w:val="1"/>
        <w:numPr>
          <w:ilvl w:val="0"/>
          <w:numId w:val="0"/>
        </w:numPr>
      </w:pPr>
    </w:p>
    <w:p w:rsidR="003206D7" w:rsidRPr="002F3746" w:rsidRDefault="003206D7" w:rsidP="00C76C3D">
      <w:pPr>
        <w:pStyle w:val="a"/>
        <w:spacing w:after="0"/>
        <w:rPr>
          <w:sz w:val="22"/>
          <w:szCs w:val="22"/>
        </w:rPr>
      </w:pPr>
      <w:r w:rsidRPr="002F3746">
        <w:rPr>
          <w:sz w:val="22"/>
          <w:szCs w:val="22"/>
        </w:rPr>
        <w:t>Все уведомления по данному Договору должны направляться по почте, электронной почте, по факсу или курьерской почт</w:t>
      </w:r>
      <w:r w:rsidR="00185BDE" w:rsidRPr="002F3746">
        <w:rPr>
          <w:sz w:val="22"/>
          <w:szCs w:val="22"/>
        </w:rPr>
        <w:t>ой</w:t>
      </w:r>
      <w:r w:rsidR="00EE6B31" w:rsidRPr="002F3746">
        <w:rPr>
          <w:sz w:val="22"/>
          <w:szCs w:val="22"/>
        </w:rPr>
        <w:t>.</w:t>
      </w:r>
    </w:p>
    <w:p w:rsidR="00355D36" w:rsidRPr="002F3746" w:rsidRDefault="0006242A" w:rsidP="007634EC">
      <w:pPr>
        <w:spacing w:after="120"/>
        <w:ind w:firstLine="0"/>
        <w:rPr>
          <w:b/>
          <w:bCs/>
          <w:sz w:val="22"/>
          <w:szCs w:val="22"/>
        </w:rPr>
      </w:pPr>
      <w:r w:rsidRPr="002F3746">
        <w:rPr>
          <w:b/>
          <w:bCs/>
          <w:sz w:val="22"/>
          <w:szCs w:val="22"/>
        </w:rPr>
        <w:t>Лицензиат</w:t>
      </w:r>
      <w:r w:rsidR="00355D36" w:rsidRPr="002F3746">
        <w:rPr>
          <w:b/>
          <w:bCs/>
          <w:sz w:val="22"/>
          <w:szCs w:val="22"/>
        </w:rPr>
        <w:t>у</w:t>
      </w:r>
      <w:r w:rsidR="003206D7" w:rsidRPr="002F3746">
        <w:rPr>
          <w:b/>
          <w:bCs/>
          <w:sz w:val="22"/>
          <w:szCs w:val="22"/>
        </w:rPr>
        <w:t xml:space="preserve">: </w:t>
      </w:r>
    </w:p>
    <w:p w:rsidR="00FA722F" w:rsidRPr="00AD3080" w:rsidRDefault="00FA722F" w:rsidP="00FA722F">
      <w:pPr>
        <w:shd w:val="clear" w:color="auto" w:fill="FFFFFF"/>
        <w:tabs>
          <w:tab w:val="left" w:pos="851"/>
        </w:tabs>
        <w:spacing w:after="120"/>
        <w:ind w:firstLine="0"/>
        <w:rPr>
          <w:sz w:val="22"/>
          <w:szCs w:val="22"/>
          <w:lang w:eastAsia="en-US"/>
        </w:rPr>
      </w:pPr>
      <w:r w:rsidRPr="00AD3080">
        <w:rPr>
          <w:sz w:val="22"/>
          <w:szCs w:val="22"/>
        </w:rPr>
        <w:t xml:space="preserve">по почтовому адресу: </w:t>
      </w:r>
      <w:r w:rsidRPr="00AD3080">
        <w:rPr>
          <w:sz w:val="22"/>
          <w:szCs w:val="22"/>
          <w:lang w:eastAsia="en-US"/>
        </w:rPr>
        <w:t>123298, Мос</w:t>
      </w:r>
      <w:r>
        <w:rPr>
          <w:sz w:val="22"/>
          <w:szCs w:val="22"/>
          <w:lang w:eastAsia="en-US"/>
        </w:rPr>
        <w:t xml:space="preserve">ква, ул. </w:t>
      </w:r>
      <w:proofErr w:type="spellStart"/>
      <w:r>
        <w:rPr>
          <w:sz w:val="22"/>
          <w:szCs w:val="22"/>
          <w:lang w:eastAsia="en-US"/>
        </w:rPr>
        <w:t>Хорошевская</w:t>
      </w:r>
      <w:proofErr w:type="spellEnd"/>
      <w:r>
        <w:rPr>
          <w:sz w:val="22"/>
          <w:szCs w:val="22"/>
          <w:lang w:eastAsia="en-US"/>
        </w:rPr>
        <w:t xml:space="preserve"> 3-я, д. 17, </w:t>
      </w:r>
      <w:r w:rsidRPr="00AD3080">
        <w:rPr>
          <w:sz w:val="22"/>
          <w:szCs w:val="22"/>
          <w:lang w:eastAsia="en-US"/>
        </w:rPr>
        <w:t>ГПНТБ России,</w:t>
      </w:r>
      <w:r>
        <w:rPr>
          <w:sz w:val="22"/>
          <w:szCs w:val="22"/>
          <w:lang w:eastAsia="en-US"/>
        </w:rPr>
        <w:t xml:space="preserve"> Отдел национальной подписки</w:t>
      </w:r>
    </w:p>
    <w:p w:rsidR="00355D36" w:rsidRPr="002F3746" w:rsidRDefault="00355D36" w:rsidP="00C76C3D">
      <w:pPr>
        <w:ind w:firstLine="0"/>
        <w:rPr>
          <w:sz w:val="22"/>
          <w:szCs w:val="22"/>
        </w:rPr>
      </w:pPr>
      <w:r w:rsidRPr="002F3746">
        <w:rPr>
          <w:sz w:val="22"/>
          <w:szCs w:val="22"/>
        </w:rPr>
        <w:t>по электронной почте</w:t>
      </w:r>
      <w:r w:rsidR="003206D7" w:rsidRPr="002F3746">
        <w:rPr>
          <w:sz w:val="22"/>
          <w:szCs w:val="22"/>
        </w:rPr>
        <w:t xml:space="preserve">: </w:t>
      </w:r>
      <w:proofErr w:type="spellStart"/>
      <w:r w:rsidR="00492A9E" w:rsidRPr="002F3746">
        <w:rPr>
          <w:sz w:val="22"/>
          <w:szCs w:val="22"/>
        </w:rPr>
        <w:t>galchenko@</w:t>
      </w:r>
      <w:r w:rsidR="00C20147" w:rsidRPr="002F3746">
        <w:rPr>
          <w:sz w:val="22"/>
          <w:szCs w:val="22"/>
          <w:lang w:val="en-US"/>
        </w:rPr>
        <w:t>gpntb</w:t>
      </w:r>
      <w:proofErr w:type="spellEnd"/>
      <w:r w:rsidR="00C20147" w:rsidRPr="002F3746">
        <w:rPr>
          <w:sz w:val="22"/>
          <w:szCs w:val="22"/>
        </w:rPr>
        <w:t>.</w:t>
      </w:r>
      <w:proofErr w:type="spellStart"/>
      <w:r w:rsidR="00492A9E" w:rsidRPr="002F3746">
        <w:rPr>
          <w:sz w:val="22"/>
          <w:szCs w:val="22"/>
        </w:rPr>
        <w:t>ru</w:t>
      </w:r>
      <w:proofErr w:type="spellEnd"/>
      <w:r w:rsidRPr="002F3746">
        <w:rPr>
          <w:sz w:val="22"/>
          <w:szCs w:val="22"/>
        </w:rPr>
        <w:t>;</w:t>
      </w:r>
    </w:p>
    <w:p w:rsidR="00C20147" w:rsidRPr="002F3746" w:rsidRDefault="00C20147" w:rsidP="00C76C3D">
      <w:pPr>
        <w:ind w:firstLine="0"/>
        <w:rPr>
          <w:b/>
          <w:bCs/>
          <w:sz w:val="22"/>
          <w:szCs w:val="22"/>
        </w:rPr>
      </w:pPr>
    </w:p>
    <w:p w:rsidR="00355D36" w:rsidRPr="002F3746" w:rsidRDefault="0006242A" w:rsidP="00C76C3D">
      <w:pPr>
        <w:ind w:firstLine="0"/>
        <w:rPr>
          <w:b/>
          <w:bCs/>
          <w:sz w:val="22"/>
          <w:szCs w:val="22"/>
        </w:rPr>
      </w:pPr>
      <w:r w:rsidRPr="002F3746">
        <w:rPr>
          <w:b/>
          <w:bCs/>
          <w:sz w:val="22"/>
          <w:szCs w:val="22"/>
        </w:rPr>
        <w:t>Сублицензиат</w:t>
      </w:r>
      <w:r w:rsidR="00355D36" w:rsidRPr="002F3746">
        <w:rPr>
          <w:b/>
          <w:bCs/>
          <w:sz w:val="22"/>
          <w:szCs w:val="22"/>
        </w:rPr>
        <w:t>у:</w:t>
      </w:r>
      <w:r w:rsidR="00F541F3" w:rsidRPr="002F3746">
        <w:rPr>
          <w:b/>
          <w:bCs/>
          <w:sz w:val="22"/>
          <w:szCs w:val="22"/>
        </w:rPr>
        <w:t xml:space="preserve"> </w:t>
      </w:r>
    </w:p>
    <w:p w:rsidR="00603174" w:rsidRPr="002F3746" w:rsidRDefault="00355D36" w:rsidP="00C76C3D">
      <w:pPr>
        <w:ind w:firstLine="0"/>
        <w:rPr>
          <w:color w:val="800000"/>
          <w:sz w:val="22"/>
          <w:szCs w:val="22"/>
        </w:rPr>
      </w:pPr>
      <w:r w:rsidRPr="002F3746">
        <w:rPr>
          <w:sz w:val="22"/>
          <w:szCs w:val="22"/>
        </w:rPr>
        <w:t xml:space="preserve">по почтовому адресу: </w:t>
      </w:r>
      <w:r w:rsidR="00603174" w:rsidRPr="002F3746">
        <w:rPr>
          <w:color w:val="800000"/>
          <w:sz w:val="22"/>
          <w:szCs w:val="22"/>
        </w:rPr>
        <w:t>_________________________________________________________</w:t>
      </w:r>
      <w:r w:rsidR="00C76C3D" w:rsidRPr="002F3746">
        <w:rPr>
          <w:color w:val="800000"/>
          <w:sz w:val="22"/>
          <w:szCs w:val="22"/>
        </w:rPr>
        <w:t xml:space="preserve"> </w:t>
      </w:r>
    </w:p>
    <w:p w:rsidR="00355D36" w:rsidRPr="002F3746" w:rsidRDefault="00603174" w:rsidP="00C76C3D">
      <w:pPr>
        <w:ind w:firstLine="0"/>
        <w:rPr>
          <w:color w:val="800000"/>
          <w:sz w:val="22"/>
          <w:szCs w:val="22"/>
        </w:rPr>
      </w:pPr>
      <w:r w:rsidRPr="002F3746">
        <w:rPr>
          <w:color w:val="800000"/>
          <w:sz w:val="22"/>
          <w:szCs w:val="22"/>
        </w:rPr>
        <w:t>____________________________________________________________________________</w:t>
      </w:r>
    </w:p>
    <w:p w:rsidR="003206D7" w:rsidRPr="002F3746" w:rsidRDefault="00355D36" w:rsidP="00C76C3D">
      <w:pPr>
        <w:ind w:firstLine="0"/>
        <w:rPr>
          <w:color w:val="800000"/>
          <w:sz w:val="22"/>
          <w:szCs w:val="22"/>
        </w:rPr>
      </w:pPr>
      <w:r w:rsidRPr="002F3746">
        <w:rPr>
          <w:sz w:val="22"/>
          <w:szCs w:val="22"/>
        </w:rPr>
        <w:t xml:space="preserve">по электронной почте: </w:t>
      </w:r>
      <w:r w:rsidR="00603174" w:rsidRPr="002F3746">
        <w:rPr>
          <w:color w:val="800000"/>
          <w:sz w:val="22"/>
          <w:szCs w:val="22"/>
        </w:rPr>
        <w:t>___________________________________</w:t>
      </w:r>
    </w:p>
    <w:p w:rsidR="00F541F3" w:rsidRPr="002F3746" w:rsidRDefault="00F541F3" w:rsidP="00C76C3D">
      <w:pPr>
        <w:pStyle w:val="1"/>
        <w:rPr>
          <w:sz w:val="22"/>
          <w:szCs w:val="22"/>
          <w:lang w:eastAsia="en-US"/>
        </w:rPr>
      </w:pPr>
      <w:r w:rsidRPr="002F3746">
        <w:rPr>
          <w:sz w:val="22"/>
          <w:szCs w:val="22"/>
        </w:rPr>
        <w:t>Ю</w:t>
      </w:r>
      <w:r w:rsidR="00666DFB" w:rsidRPr="002F3746">
        <w:rPr>
          <w:sz w:val="22"/>
          <w:szCs w:val="22"/>
        </w:rPr>
        <w:t>ридические</w:t>
      </w:r>
      <w:r w:rsidR="00666DFB" w:rsidRPr="002F3746">
        <w:rPr>
          <w:sz w:val="22"/>
          <w:szCs w:val="22"/>
          <w:lang w:eastAsia="en-US"/>
        </w:rPr>
        <w:t xml:space="preserve"> адреса и банковские реквизиты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928"/>
      </w:tblGrid>
      <w:tr w:rsidR="00C76C3D" w:rsidRPr="002F3746">
        <w:tc>
          <w:tcPr>
            <w:tcW w:w="4928" w:type="dxa"/>
          </w:tcPr>
          <w:p w:rsidR="00C76C3D" w:rsidRPr="002F3746" w:rsidRDefault="0006242A" w:rsidP="00C76C3D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Лицензиат</w:t>
            </w:r>
          </w:p>
        </w:tc>
        <w:tc>
          <w:tcPr>
            <w:tcW w:w="4928" w:type="dxa"/>
          </w:tcPr>
          <w:p w:rsidR="00C76C3D" w:rsidRPr="002F3746" w:rsidRDefault="0006242A" w:rsidP="00C76C3D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Сублицензиат</w:t>
            </w:r>
          </w:p>
        </w:tc>
      </w:tr>
      <w:tr w:rsidR="00C76C3D" w:rsidRPr="002F3746">
        <w:tc>
          <w:tcPr>
            <w:tcW w:w="4928" w:type="dxa"/>
          </w:tcPr>
          <w:p w:rsidR="00C76C3D" w:rsidRPr="002F3746" w:rsidRDefault="00C20147" w:rsidP="00C76C3D">
            <w:pPr>
              <w:ind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ГПНТБ России</w:t>
            </w:r>
          </w:p>
          <w:p w:rsidR="00C76C3D" w:rsidRPr="002F3746" w:rsidRDefault="00C20147" w:rsidP="00C76C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>Место нахождения</w:t>
            </w:r>
            <w:r w:rsidR="00C76C3D" w:rsidRPr="002F3746">
              <w:rPr>
                <w:sz w:val="22"/>
                <w:szCs w:val="22"/>
                <w:lang w:eastAsia="en-US"/>
              </w:rPr>
              <w:t xml:space="preserve">: </w:t>
            </w:r>
            <w:r w:rsidRPr="002F3746">
              <w:rPr>
                <w:sz w:val="22"/>
                <w:szCs w:val="22"/>
                <w:lang w:eastAsia="en-US"/>
              </w:rPr>
              <w:t xml:space="preserve">123298, Москва, ул. </w:t>
            </w:r>
            <w:proofErr w:type="spellStart"/>
            <w:r w:rsidRPr="002F3746">
              <w:rPr>
                <w:sz w:val="22"/>
                <w:szCs w:val="22"/>
                <w:lang w:eastAsia="en-US"/>
              </w:rPr>
              <w:t>Хорошевская</w:t>
            </w:r>
            <w:proofErr w:type="spellEnd"/>
            <w:r w:rsidRPr="002F3746">
              <w:rPr>
                <w:sz w:val="22"/>
                <w:szCs w:val="22"/>
                <w:lang w:eastAsia="en-US"/>
              </w:rPr>
              <w:t xml:space="preserve"> 3-я, д. 17</w:t>
            </w:r>
          </w:p>
          <w:p w:rsidR="00C76C3D" w:rsidRPr="002F3746" w:rsidRDefault="00C76C3D" w:rsidP="00C76C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 xml:space="preserve">ИНН: </w:t>
            </w:r>
            <w:r w:rsidR="00C20147" w:rsidRPr="002F3746">
              <w:rPr>
                <w:sz w:val="22"/>
                <w:szCs w:val="22"/>
                <w:lang w:eastAsia="en-US"/>
              </w:rPr>
              <w:t>7702058702</w:t>
            </w:r>
          </w:p>
          <w:p w:rsidR="00C76C3D" w:rsidRPr="002F3746" w:rsidRDefault="00C76C3D" w:rsidP="00C76C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 xml:space="preserve">КПП: </w:t>
            </w:r>
            <w:r w:rsidR="00C20147" w:rsidRPr="002F3746">
              <w:rPr>
                <w:sz w:val="22"/>
                <w:szCs w:val="22"/>
                <w:lang w:eastAsia="en-US"/>
              </w:rPr>
              <w:t>773401001</w:t>
            </w:r>
          </w:p>
          <w:p w:rsidR="00C76C3D" w:rsidRPr="002F3746" w:rsidRDefault="00C76C3D" w:rsidP="00C76C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 xml:space="preserve">ОГРН: </w:t>
            </w:r>
            <w:r w:rsidR="00C20147" w:rsidRPr="002F3746">
              <w:rPr>
                <w:sz w:val="22"/>
                <w:szCs w:val="22"/>
                <w:lang w:eastAsia="en-US"/>
              </w:rPr>
              <w:t>1037739558812</w:t>
            </w:r>
          </w:p>
          <w:p w:rsidR="00C76C3D" w:rsidRPr="002F3746" w:rsidRDefault="00C20147" w:rsidP="00C20147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 xml:space="preserve">УФК по </w:t>
            </w:r>
            <w:proofErr w:type="gramStart"/>
            <w:r w:rsidRPr="002F3746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2F3746">
              <w:rPr>
                <w:sz w:val="22"/>
                <w:szCs w:val="22"/>
                <w:lang w:eastAsia="en-US"/>
              </w:rPr>
              <w:t xml:space="preserve">. Москве (ГПНТБ России), </w:t>
            </w:r>
            <w:r w:rsidRPr="002F3746">
              <w:rPr>
                <w:sz w:val="22"/>
                <w:szCs w:val="22"/>
                <w:lang w:eastAsia="en-US"/>
              </w:rPr>
              <w:br/>
              <w:t>л/</w:t>
            </w:r>
            <w:proofErr w:type="spellStart"/>
            <w:r w:rsidRPr="002F3746">
              <w:rPr>
                <w:sz w:val="22"/>
                <w:szCs w:val="22"/>
                <w:lang w:eastAsia="en-US"/>
              </w:rPr>
              <w:t>сч</w:t>
            </w:r>
            <w:proofErr w:type="spellEnd"/>
            <w:r w:rsidRPr="002F3746">
              <w:rPr>
                <w:sz w:val="22"/>
                <w:szCs w:val="22"/>
                <w:lang w:eastAsia="en-US"/>
              </w:rPr>
              <w:t xml:space="preserve"> 20736X58620 (X-латинская), </w:t>
            </w:r>
            <w:r w:rsidRPr="002F3746">
              <w:rPr>
                <w:sz w:val="22"/>
                <w:szCs w:val="22"/>
                <w:lang w:eastAsia="en-US"/>
              </w:rPr>
              <w:br/>
              <w:t>Отделение 1 Москва г. Москва 705</w:t>
            </w:r>
          </w:p>
        </w:tc>
        <w:tc>
          <w:tcPr>
            <w:tcW w:w="4928" w:type="dxa"/>
          </w:tcPr>
          <w:p w:rsidR="00C76C3D" w:rsidRPr="002F3746" w:rsidRDefault="006411D3" w:rsidP="00C76C3D">
            <w:pPr>
              <w:ind w:firstLine="0"/>
              <w:jc w:val="left"/>
              <w:rPr>
                <w:color w:val="800000"/>
                <w:sz w:val="22"/>
                <w:szCs w:val="22"/>
                <w:lang w:eastAsia="en-US"/>
              </w:rPr>
            </w:pPr>
            <w:r w:rsidRPr="002F3746">
              <w:rPr>
                <w:color w:val="800000"/>
                <w:sz w:val="22"/>
                <w:szCs w:val="22"/>
                <w:lang w:eastAsia="en-US"/>
              </w:rPr>
              <w:t>Наименование сокращенное</w:t>
            </w:r>
          </w:p>
          <w:p w:rsidR="00C76C3D" w:rsidRPr="002F3746" w:rsidRDefault="00C76C3D" w:rsidP="00C76C3D">
            <w:pPr>
              <w:ind w:firstLine="0"/>
              <w:jc w:val="left"/>
              <w:rPr>
                <w:color w:val="800000"/>
                <w:sz w:val="22"/>
                <w:szCs w:val="22"/>
                <w:lang w:eastAsia="en-US"/>
              </w:rPr>
            </w:pPr>
            <w:r w:rsidRPr="002F3746">
              <w:rPr>
                <w:color w:val="800000"/>
                <w:sz w:val="22"/>
                <w:szCs w:val="22"/>
                <w:lang w:eastAsia="en-US"/>
              </w:rPr>
              <w:t>Юр.</w:t>
            </w:r>
            <w:r w:rsidRPr="002F3746">
              <w:rPr>
                <w:color w:val="800000"/>
                <w:sz w:val="22"/>
                <w:szCs w:val="22"/>
                <w:lang w:val="en-US" w:eastAsia="en-US"/>
              </w:rPr>
              <w:t> </w:t>
            </w:r>
            <w:r w:rsidRPr="002F3746">
              <w:rPr>
                <w:color w:val="800000"/>
                <w:sz w:val="22"/>
                <w:szCs w:val="22"/>
                <w:lang w:eastAsia="en-US"/>
              </w:rPr>
              <w:t xml:space="preserve">адрес: </w:t>
            </w:r>
          </w:p>
          <w:p w:rsidR="00C76C3D" w:rsidRPr="002F3746" w:rsidRDefault="00C76C3D" w:rsidP="00C76C3D">
            <w:pPr>
              <w:ind w:firstLine="0"/>
              <w:jc w:val="left"/>
              <w:rPr>
                <w:color w:val="800000"/>
                <w:sz w:val="22"/>
                <w:szCs w:val="22"/>
                <w:lang w:eastAsia="en-US"/>
              </w:rPr>
            </w:pPr>
            <w:r w:rsidRPr="002F3746">
              <w:rPr>
                <w:color w:val="800000"/>
                <w:sz w:val="22"/>
                <w:szCs w:val="22"/>
                <w:lang w:eastAsia="en-US"/>
              </w:rPr>
              <w:t xml:space="preserve">ИНН: </w:t>
            </w:r>
          </w:p>
          <w:p w:rsidR="00C76C3D" w:rsidRPr="002F3746" w:rsidRDefault="00C76C3D" w:rsidP="00C76C3D">
            <w:pPr>
              <w:ind w:firstLine="0"/>
              <w:jc w:val="left"/>
              <w:rPr>
                <w:color w:val="800000"/>
                <w:sz w:val="22"/>
                <w:szCs w:val="22"/>
                <w:lang w:val="en-US" w:eastAsia="en-US"/>
              </w:rPr>
            </w:pPr>
            <w:r w:rsidRPr="002F3746">
              <w:rPr>
                <w:color w:val="800000"/>
                <w:sz w:val="22"/>
                <w:szCs w:val="22"/>
                <w:lang w:val="en-US" w:eastAsia="en-US"/>
              </w:rPr>
              <w:t xml:space="preserve">КПП: </w:t>
            </w:r>
          </w:p>
          <w:p w:rsidR="00C76C3D" w:rsidRPr="002F3746" w:rsidRDefault="00C76C3D" w:rsidP="00C76C3D">
            <w:pPr>
              <w:ind w:firstLine="0"/>
              <w:jc w:val="left"/>
              <w:rPr>
                <w:color w:val="800000"/>
                <w:sz w:val="22"/>
                <w:szCs w:val="22"/>
                <w:lang w:val="en-US" w:eastAsia="en-US"/>
              </w:rPr>
            </w:pPr>
            <w:r w:rsidRPr="002F3746">
              <w:rPr>
                <w:color w:val="800000"/>
                <w:sz w:val="22"/>
                <w:szCs w:val="22"/>
                <w:lang w:val="en-US" w:eastAsia="en-US"/>
              </w:rPr>
              <w:t xml:space="preserve">ОГРН:  </w:t>
            </w:r>
          </w:p>
          <w:p w:rsidR="00C76C3D" w:rsidRPr="002F3746" w:rsidRDefault="00C76C3D" w:rsidP="00C76C3D">
            <w:pPr>
              <w:ind w:firstLine="0"/>
              <w:jc w:val="left"/>
              <w:rPr>
                <w:color w:val="800000"/>
                <w:sz w:val="22"/>
                <w:szCs w:val="22"/>
                <w:lang w:val="en-US" w:eastAsia="en-US"/>
              </w:rPr>
            </w:pPr>
          </w:p>
        </w:tc>
      </w:tr>
    </w:tbl>
    <w:p w:rsidR="00C76C3D" w:rsidRPr="002F3746" w:rsidRDefault="00C76C3D" w:rsidP="00635042">
      <w:pPr>
        <w:pStyle w:val="a"/>
        <w:numPr>
          <w:ilvl w:val="0"/>
          <w:numId w:val="0"/>
        </w:numPr>
        <w:rPr>
          <w:sz w:val="22"/>
          <w:szCs w:val="22"/>
          <w:lang w:val="en-US"/>
        </w:rPr>
      </w:pPr>
    </w:p>
    <w:p w:rsidR="00F541F3" w:rsidRPr="002F3746" w:rsidRDefault="00F541F3" w:rsidP="00F541F3">
      <w:pPr>
        <w:keepNext/>
        <w:spacing w:before="240" w:after="240"/>
        <w:ind w:right="-79"/>
        <w:jc w:val="center"/>
        <w:rPr>
          <w:b/>
          <w:bCs/>
          <w:sz w:val="22"/>
          <w:szCs w:val="22"/>
          <w:lang w:eastAsia="en-US"/>
        </w:rPr>
      </w:pPr>
      <w:r w:rsidRPr="002F3746">
        <w:rPr>
          <w:b/>
          <w:bCs/>
          <w:sz w:val="22"/>
          <w:szCs w:val="22"/>
          <w:lang w:eastAsia="en-US"/>
        </w:rPr>
        <w:t>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9"/>
        <w:gridCol w:w="5070"/>
      </w:tblGrid>
      <w:tr w:rsidR="00F541F3" w:rsidRPr="002F3746" w:rsidTr="00C20147">
        <w:tc>
          <w:tcPr>
            <w:tcW w:w="5069" w:type="dxa"/>
          </w:tcPr>
          <w:p w:rsidR="00F541F3" w:rsidRPr="002F3746" w:rsidRDefault="00E4495E" w:rsidP="00C76C3D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от</w:t>
            </w:r>
            <w:r w:rsidR="00F541F3" w:rsidRPr="002F374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6242A" w:rsidRPr="002F3746">
              <w:rPr>
                <w:b/>
                <w:bCs/>
                <w:sz w:val="22"/>
                <w:szCs w:val="22"/>
                <w:lang w:eastAsia="en-US"/>
              </w:rPr>
              <w:t>Лицензиат</w:t>
            </w:r>
            <w:r w:rsidRPr="002F3746">
              <w:rPr>
                <w:b/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070" w:type="dxa"/>
          </w:tcPr>
          <w:p w:rsidR="00F541F3" w:rsidRPr="002F3746" w:rsidRDefault="00E4495E" w:rsidP="00C76C3D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от</w:t>
            </w:r>
            <w:r w:rsidR="00F541F3" w:rsidRPr="002F374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6242A" w:rsidRPr="002F3746">
              <w:rPr>
                <w:b/>
                <w:bCs/>
                <w:sz w:val="22"/>
                <w:szCs w:val="22"/>
                <w:lang w:eastAsia="en-US"/>
              </w:rPr>
              <w:t>Сублицензиат</w:t>
            </w:r>
            <w:r w:rsidRPr="002F3746">
              <w:rPr>
                <w:b/>
                <w:bCs/>
                <w:sz w:val="22"/>
                <w:szCs w:val="22"/>
                <w:lang w:eastAsia="en-US"/>
              </w:rPr>
              <w:t>а</w:t>
            </w:r>
          </w:p>
        </w:tc>
      </w:tr>
      <w:tr w:rsidR="00FA722F" w:rsidRPr="002F3746" w:rsidTr="00C20147">
        <w:trPr>
          <w:trHeight w:val="983"/>
        </w:trPr>
        <w:tc>
          <w:tcPr>
            <w:tcW w:w="5069" w:type="dxa"/>
          </w:tcPr>
          <w:p w:rsidR="00FA722F" w:rsidRPr="00AD3080" w:rsidRDefault="00FA722F" w:rsidP="00D32A3E">
            <w:pPr>
              <w:shd w:val="clear" w:color="auto" w:fill="FFFFFF"/>
              <w:tabs>
                <w:tab w:val="left" w:pos="851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</w:t>
            </w:r>
            <w:r w:rsidRPr="00AD3080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ого</w:t>
            </w:r>
            <w:r w:rsidRPr="00AD3080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</w:p>
          <w:p w:rsidR="00FA722F" w:rsidRPr="00AD3080" w:rsidRDefault="00FA722F" w:rsidP="00D32A3E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Евстигнеева Галина Александровна</w:t>
            </w:r>
          </w:p>
        </w:tc>
        <w:tc>
          <w:tcPr>
            <w:tcW w:w="5070" w:type="dxa"/>
          </w:tcPr>
          <w:p w:rsidR="00FA722F" w:rsidRPr="002F3746" w:rsidRDefault="00FA722F" w:rsidP="00C76C3D">
            <w:pPr>
              <w:ind w:firstLine="0"/>
              <w:rPr>
                <w:color w:val="800000"/>
                <w:sz w:val="22"/>
                <w:szCs w:val="22"/>
                <w:lang w:eastAsia="en-US"/>
              </w:rPr>
            </w:pPr>
            <w:r w:rsidRPr="002F3746">
              <w:rPr>
                <w:color w:val="800000"/>
                <w:sz w:val="22"/>
                <w:szCs w:val="22"/>
                <w:lang w:eastAsia="en-US"/>
              </w:rPr>
              <w:t>Должность</w:t>
            </w:r>
          </w:p>
          <w:p w:rsidR="00FA722F" w:rsidRPr="002F3746" w:rsidRDefault="00FA722F" w:rsidP="00C76C3D">
            <w:pPr>
              <w:ind w:firstLine="0"/>
              <w:rPr>
                <w:color w:val="800000"/>
                <w:sz w:val="22"/>
                <w:szCs w:val="22"/>
                <w:lang w:eastAsia="en-US"/>
              </w:rPr>
            </w:pPr>
            <w:r w:rsidRPr="002F3746">
              <w:rPr>
                <w:color w:val="800000"/>
                <w:sz w:val="22"/>
                <w:szCs w:val="22"/>
                <w:lang w:eastAsia="en-US"/>
              </w:rPr>
              <w:t>ФИО</w:t>
            </w:r>
          </w:p>
        </w:tc>
      </w:tr>
    </w:tbl>
    <w:p w:rsidR="00F14462" w:rsidRPr="002F3746" w:rsidRDefault="00F14462" w:rsidP="00C76C3D">
      <w:pPr>
        <w:shd w:val="clear" w:color="auto" w:fill="FFFFFF"/>
        <w:rPr>
          <w:sz w:val="22"/>
          <w:szCs w:val="22"/>
        </w:rPr>
      </w:pPr>
    </w:p>
    <w:sectPr w:rsidR="00F14462" w:rsidRPr="002F3746" w:rsidSect="00DE5415">
      <w:footerReference w:type="default" r:id="rId8"/>
      <w:pgSz w:w="11909" w:h="16834" w:code="9"/>
      <w:pgMar w:top="1134" w:right="851" w:bottom="992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CF" w:rsidRDefault="00AC61CF">
      <w:r>
        <w:separator/>
      </w:r>
    </w:p>
  </w:endnote>
  <w:endnote w:type="continuationSeparator" w:id="0">
    <w:p w:rsidR="00AC61CF" w:rsidRDefault="00AC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CF" w:rsidRPr="00C2426C" w:rsidRDefault="00511421" w:rsidP="00854F09">
    <w:pPr>
      <w:pStyle w:val="a6"/>
      <w:tabs>
        <w:tab w:val="clear" w:pos="4677"/>
        <w:tab w:val="clear" w:pos="9355"/>
      </w:tabs>
      <w:jc w:val="center"/>
      <w:rPr>
        <w:sz w:val="18"/>
        <w:szCs w:val="18"/>
        <w:lang w:val="en-US"/>
      </w:rPr>
    </w:pPr>
    <w:r w:rsidRPr="00C2426C">
      <w:rPr>
        <w:sz w:val="18"/>
        <w:szCs w:val="18"/>
      </w:rPr>
      <w:fldChar w:fldCharType="begin"/>
    </w:r>
    <w:r w:rsidR="00AC61CF" w:rsidRPr="00C2426C">
      <w:rPr>
        <w:sz w:val="18"/>
        <w:szCs w:val="18"/>
      </w:rPr>
      <w:instrText xml:space="preserve"> PAGE </w:instrText>
    </w:r>
    <w:r w:rsidRPr="00C2426C">
      <w:rPr>
        <w:sz w:val="18"/>
        <w:szCs w:val="18"/>
      </w:rPr>
      <w:fldChar w:fldCharType="separate"/>
    </w:r>
    <w:r w:rsidR="00601DE4">
      <w:rPr>
        <w:noProof/>
        <w:sz w:val="18"/>
        <w:szCs w:val="18"/>
      </w:rPr>
      <w:t>6</w:t>
    </w:r>
    <w:r w:rsidRPr="00C2426C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CF" w:rsidRDefault="00AC61CF">
      <w:r>
        <w:separator/>
      </w:r>
    </w:p>
  </w:footnote>
  <w:footnote w:type="continuationSeparator" w:id="0">
    <w:p w:rsidR="00AC61CF" w:rsidRDefault="00AC6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EB6"/>
    <w:multiLevelType w:val="multilevel"/>
    <w:tmpl w:val="47B2D67A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1AC2E95"/>
    <w:multiLevelType w:val="multilevel"/>
    <w:tmpl w:val="005404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682"/>
        </w:tabs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78"/>
        </w:tabs>
        <w:ind w:left="4578" w:hanging="1800"/>
      </w:pPr>
      <w:rPr>
        <w:rFonts w:cs="Times New Roman" w:hint="default"/>
      </w:rPr>
    </w:lvl>
  </w:abstractNum>
  <w:abstractNum w:abstractNumId="2">
    <w:nsid w:val="173D2265"/>
    <w:multiLevelType w:val="multilevel"/>
    <w:tmpl w:val="FD540790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1D4C2E05"/>
    <w:multiLevelType w:val="multilevel"/>
    <w:tmpl w:val="8BA82020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37277D8"/>
    <w:multiLevelType w:val="multilevel"/>
    <w:tmpl w:val="F99697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323E2105"/>
    <w:multiLevelType w:val="multilevel"/>
    <w:tmpl w:val="6710284C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33E0861"/>
    <w:multiLevelType w:val="multilevel"/>
    <w:tmpl w:val="0546C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3724CF5"/>
    <w:multiLevelType w:val="multilevel"/>
    <w:tmpl w:val="14CEA0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8"/>
        </w:tabs>
        <w:ind w:left="20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2"/>
        </w:tabs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78"/>
        </w:tabs>
        <w:ind w:left="4578" w:hanging="1800"/>
      </w:pPr>
      <w:rPr>
        <w:rFonts w:cs="Times New Roman" w:hint="default"/>
      </w:rPr>
    </w:lvl>
  </w:abstractNum>
  <w:abstractNum w:abstractNumId="8">
    <w:nsid w:val="36ED5B14"/>
    <w:multiLevelType w:val="multilevel"/>
    <w:tmpl w:val="ECDC5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3973537"/>
    <w:multiLevelType w:val="multilevel"/>
    <w:tmpl w:val="4F000926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4EED2D40"/>
    <w:multiLevelType w:val="multilevel"/>
    <w:tmpl w:val="C6E0F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F8E371D"/>
    <w:multiLevelType w:val="multilevel"/>
    <w:tmpl w:val="D1125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502020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53E53DF3"/>
    <w:multiLevelType w:val="multilevel"/>
    <w:tmpl w:val="F4ECA0C2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52369E0"/>
    <w:multiLevelType w:val="multilevel"/>
    <w:tmpl w:val="C6E0F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559910F9"/>
    <w:multiLevelType w:val="multilevel"/>
    <w:tmpl w:val="09229882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56CB5FA1"/>
    <w:multiLevelType w:val="multilevel"/>
    <w:tmpl w:val="C6E0F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59803CF9"/>
    <w:multiLevelType w:val="multilevel"/>
    <w:tmpl w:val="C6E0F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60D77416"/>
    <w:multiLevelType w:val="multilevel"/>
    <w:tmpl w:val="9C70059C"/>
    <w:lvl w:ilvl="0">
      <w:start w:val="1"/>
      <w:numFmt w:val="decimal"/>
      <w:pStyle w:val="1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64043103"/>
    <w:multiLevelType w:val="multilevel"/>
    <w:tmpl w:val="005404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682"/>
        </w:tabs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78"/>
        </w:tabs>
        <w:ind w:left="4578" w:hanging="1800"/>
      </w:pPr>
      <w:rPr>
        <w:rFonts w:cs="Times New Roman" w:hint="default"/>
      </w:rPr>
    </w:lvl>
  </w:abstractNum>
  <w:abstractNum w:abstractNumId="20">
    <w:nsid w:val="64611B04"/>
    <w:multiLevelType w:val="hybridMultilevel"/>
    <w:tmpl w:val="3918BE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68B52E9E"/>
    <w:multiLevelType w:val="multilevel"/>
    <w:tmpl w:val="AA6A520A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75FA3D04"/>
    <w:multiLevelType w:val="multilevel"/>
    <w:tmpl w:val="09AEAB5C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7942837"/>
    <w:multiLevelType w:val="multilevel"/>
    <w:tmpl w:val="FD540790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79D35EC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0"/>
  </w:num>
  <w:num w:numId="5">
    <w:abstractNumId w:val="6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7"/>
  </w:num>
  <w:num w:numId="19">
    <w:abstractNumId w:val="18"/>
  </w:num>
  <w:num w:numId="20">
    <w:abstractNumId w:val="20"/>
  </w:num>
  <w:num w:numId="21">
    <w:abstractNumId w:val="11"/>
  </w:num>
  <w:num w:numId="22">
    <w:abstractNumId w:val="17"/>
  </w:num>
  <w:num w:numId="23">
    <w:abstractNumId w:val="14"/>
  </w:num>
  <w:num w:numId="24">
    <w:abstractNumId w:val="16"/>
  </w:num>
  <w:num w:numId="25">
    <w:abstractNumId w:val="1"/>
  </w:num>
  <w:num w:numId="26">
    <w:abstractNumId w:val="10"/>
  </w:num>
  <w:num w:numId="27">
    <w:abstractNumId w:val="12"/>
  </w:num>
  <w:num w:numId="28">
    <w:abstractNumId w:val="8"/>
  </w:num>
  <w:num w:numId="29">
    <w:abstractNumId w:val="19"/>
  </w:num>
  <w:num w:numId="30">
    <w:abstractNumId w:val="4"/>
  </w:num>
  <w:num w:numId="31">
    <w:abstractNumId w:val="13"/>
  </w:num>
  <w:num w:numId="32">
    <w:abstractNumId w:val="21"/>
  </w:num>
  <w:num w:numId="33">
    <w:abstractNumId w:val="3"/>
  </w:num>
  <w:num w:numId="34">
    <w:abstractNumId w:val="5"/>
  </w:num>
  <w:num w:numId="35">
    <w:abstractNumId w:val="9"/>
  </w:num>
  <w:num w:numId="36">
    <w:abstractNumId w:val="23"/>
  </w:num>
  <w:num w:numId="37">
    <w:abstractNumId w:val="2"/>
  </w:num>
  <w:num w:numId="38">
    <w:abstractNumId w:val="15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1EEF"/>
    <w:rsid w:val="00004DB2"/>
    <w:rsid w:val="00005228"/>
    <w:rsid w:val="00042C8A"/>
    <w:rsid w:val="00044E24"/>
    <w:rsid w:val="0006242A"/>
    <w:rsid w:val="00084105"/>
    <w:rsid w:val="00091879"/>
    <w:rsid w:val="000946C1"/>
    <w:rsid w:val="00095052"/>
    <w:rsid w:val="000951A0"/>
    <w:rsid w:val="000A2A11"/>
    <w:rsid w:val="000A2C28"/>
    <w:rsid w:val="000C6469"/>
    <w:rsid w:val="000D22FC"/>
    <w:rsid w:val="000E0BCA"/>
    <w:rsid w:val="0010140A"/>
    <w:rsid w:val="0010562C"/>
    <w:rsid w:val="00114D19"/>
    <w:rsid w:val="00125B8E"/>
    <w:rsid w:val="00133DB4"/>
    <w:rsid w:val="00141712"/>
    <w:rsid w:val="00141CD1"/>
    <w:rsid w:val="00142F89"/>
    <w:rsid w:val="001501BC"/>
    <w:rsid w:val="001526B5"/>
    <w:rsid w:val="00155FF4"/>
    <w:rsid w:val="001708D7"/>
    <w:rsid w:val="00185BDE"/>
    <w:rsid w:val="00185E9A"/>
    <w:rsid w:val="00191A48"/>
    <w:rsid w:val="00193C32"/>
    <w:rsid w:val="00194F09"/>
    <w:rsid w:val="001A2E65"/>
    <w:rsid w:val="001A7EC4"/>
    <w:rsid w:val="001C1147"/>
    <w:rsid w:val="001C3567"/>
    <w:rsid w:val="001D609B"/>
    <w:rsid w:val="001D73D5"/>
    <w:rsid w:val="001E1602"/>
    <w:rsid w:val="002039E5"/>
    <w:rsid w:val="00211534"/>
    <w:rsid w:val="0021177D"/>
    <w:rsid w:val="00214587"/>
    <w:rsid w:val="0021599A"/>
    <w:rsid w:val="00232026"/>
    <w:rsid w:val="002350AC"/>
    <w:rsid w:val="00242DB5"/>
    <w:rsid w:val="002509F1"/>
    <w:rsid w:val="00250EC0"/>
    <w:rsid w:val="002829AE"/>
    <w:rsid w:val="00292CD7"/>
    <w:rsid w:val="00297C97"/>
    <w:rsid w:val="002A3457"/>
    <w:rsid w:val="002B5BF3"/>
    <w:rsid w:val="002F0C76"/>
    <w:rsid w:val="002F0D73"/>
    <w:rsid w:val="002F3746"/>
    <w:rsid w:val="00302367"/>
    <w:rsid w:val="00312F38"/>
    <w:rsid w:val="003206D7"/>
    <w:rsid w:val="00320CA4"/>
    <w:rsid w:val="00341EEF"/>
    <w:rsid w:val="003512C3"/>
    <w:rsid w:val="00355AD3"/>
    <w:rsid w:val="00355D36"/>
    <w:rsid w:val="0036212F"/>
    <w:rsid w:val="00366134"/>
    <w:rsid w:val="00372B27"/>
    <w:rsid w:val="003877EF"/>
    <w:rsid w:val="003A1F37"/>
    <w:rsid w:val="003A4BAB"/>
    <w:rsid w:val="003B007B"/>
    <w:rsid w:val="003B73B0"/>
    <w:rsid w:val="003C317F"/>
    <w:rsid w:val="003C533F"/>
    <w:rsid w:val="003C5AE8"/>
    <w:rsid w:val="003C7A40"/>
    <w:rsid w:val="003E5C3D"/>
    <w:rsid w:val="003F6A79"/>
    <w:rsid w:val="003F7A92"/>
    <w:rsid w:val="00404AB2"/>
    <w:rsid w:val="0040763A"/>
    <w:rsid w:val="0043340A"/>
    <w:rsid w:val="0044783A"/>
    <w:rsid w:val="00463195"/>
    <w:rsid w:val="004703BA"/>
    <w:rsid w:val="00487FAC"/>
    <w:rsid w:val="00492A9E"/>
    <w:rsid w:val="004975DC"/>
    <w:rsid w:val="004A069B"/>
    <w:rsid w:val="004A12FD"/>
    <w:rsid w:val="004B1086"/>
    <w:rsid w:val="004B47E6"/>
    <w:rsid w:val="004B500A"/>
    <w:rsid w:val="004B63BB"/>
    <w:rsid w:val="004C0B19"/>
    <w:rsid w:val="004C416C"/>
    <w:rsid w:val="004D1505"/>
    <w:rsid w:val="004D34E5"/>
    <w:rsid w:val="005013C2"/>
    <w:rsid w:val="00511421"/>
    <w:rsid w:val="00513B16"/>
    <w:rsid w:val="005332BF"/>
    <w:rsid w:val="00550C93"/>
    <w:rsid w:val="00582745"/>
    <w:rsid w:val="0058529B"/>
    <w:rsid w:val="005938C8"/>
    <w:rsid w:val="0059514B"/>
    <w:rsid w:val="005A4D1A"/>
    <w:rsid w:val="005B1F43"/>
    <w:rsid w:val="005B2107"/>
    <w:rsid w:val="005B31DF"/>
    <w:rsid w:val="005B51CC"/>
    <w:rsid w:val="005B5B0B"/>
    <w:rsid w:val="005C7102"/>
    <w:rsid w:val="005D0AC5"/>
    <w:rsid w:val="005D2007"/>
    <w:rsid w:val="005F6072"/>
    <w:rsid w:val="00601DE4"/>
    <w:rsid w:val="00603174"/>
    <w:rsid w:val="00605191"/>
    <w:rsid w:val="00612FB7"/>
    <w:rsid w:val="0061301E"/>
    <w:rsid w:val="00614769"/>
    <w:rsid w:val="006231D2"/>
    <w:rsid w:val="0062504B"/>
    <w:rsid w:val="0063436D"/>
    <w:rsid w:val="00635042"/>
    <w:rsid w:val="006411D3"/>
    <w:rsid w:val="00643772"/>
    <w:rsid w:val="00651EF8"/>
    <w:rsid w:val="0065680C"/>
    <w:rsid w:val="006578A7"/>
    <w:rsid w:val="00666DFB"/>
    <w:rsid w:val="00670360"/>
    <w:rsid w:val="0067075D"/>
    <w:rsid w:val="00681B0C"/>
    <w:rsid w:val="006831C7"/>
    <w:rsid w:val="006943F8"/>
    <w:rsid w:val="006A0849"/>
    <w:rsid w:val="006B03BF"/>
    <w:rsid w:val="006B34DC"/>
    <w:rsid w:val="006B4B24"/>
    <w:rsid w:val="006B6304"/>
    <w:rsid w:val="006B7DAC"/>
    <w:rsid w:val="006E1E64"/>
    <w:rsid w:val="006E759C"/>
    <w:rsid w:val="006F0230"/>
    <w:rsid w:val="006F0FB6"/>
    <w:rsid w:val="00724795"/>
    <w:rsid w:val="00746C65"/>
    <w:rsid w:val="007634EC"/>
    <w:rsid w:val="00763ACC"/>
    <w:rsid w:val="007701C2"/>
    <w:rsid w:val="00774D7F"/>
    <w:rsid w:val="007935E5"/>
    <w:rsid w:val="007958A9"/>
    <w:rsid w:val="007A2EE3"/>
    <w:rsid w:val="007A4DB6"/>
    <w:rsid w:val="007A651D"/>
    <w:rsid w:val="007B1E8E"/>
    <w:rsid w:val="007B536F"/>
    <w:rsid w:val="007D6E9F"/>
    <w:rsid w:val="008028B2"/>
    <w:rsid w:val="00834578"/>
    <w:rsid w:val="00844857"/>
    <w:rsid w:val="00853A1E"/>
    <w:rsid w:val="00854F09"/>
    <w:rsid w:val="0086197F"/>
    <w:rsid w:val="008713BB"/>
    <w:rsid w:val="008724DC"/>
    <w:rsid w:val="00880AB1"/>
    <w:rsid w:val="00880B02"/>
    <w:rsid w:val="008852D5"/>
    <w:rsid w:val="00885E65"/>
    <w:rsid w:val="008B0949"/>
    <w:rsid w:val="008B734E"/>
    <w:rsid w:val="008C25D8"/>
    <w:rsid w:val="008C4980"/>
    <w:rsid w:val="008C55F8"/>
    <w:rsid w:val="008C7470"/>
    <w:rsid w:val="008D5153"/>
    <w:rsid w:val="008E2A8E"/>
    <w:rsid w:val="008F0613"/>
    <w:rsid w:val="008F074C"/>
    <w:rsid w:val="00912D85"/>
    <w:rsid w:val="009368E3"/>
    <w:rsid w:val="00937BB4"/>
    <w:rsid w:val="00944E52"/>
    <w:rsid w:val="00945CE4"/>
    <w:rsid w:val="00947743"/>
    <w:rsid w:val="00957C3F"/>
    <w:rsid w:val="0096048F"/>
    <w:rsid w:val="00967D24"/>
    <w:rsid w:val="009716E2"/>
    <w:rsid w:val="00972908"/>
    <w:rsid w:val="00984D47"/>
    <w:rsid w:val="009B132D"/>
    <w:rsid w:val="009B7BCA"/>
    <w:rsid w:val="009C07CE"/>
    <w:rsid w:val="009C3790"/>
    <w:rsid w:val="009C639F"/>
    <w:rsid w:val="009C6E1A"/>
    <w:rsid w:val="009D01C7"/>
    <w:rsid w:val="009D34E9"/>
    <w:rsid w:val="009D734F"/>
    <w:rsid w:val="009E172A"/>
    <w:rsid w:val="009F1463"/>
    <w:rsid w:val="00A176D0"/>
    <w:rsid w:val="00A43586"/>
    <w:rsid w:val="00A44359"/>
    <w:rsid w:val="00A608D7"/>
    <w:rsid w:val="00A67875"/>
    <w:rsid w:val="00A7371B"/>
    <w:rsid w:val="00A76932"/>
    <w:rsid w:val="00A87BBD"/>
    <w:rsid w:val="00A90F4B"/>
    <w:rsid w:val="00A9507A"/>
    <w:rsid w:val="00AA7CC4"/>
    <w:rsid w:val="00AB01A2"/>
    <w:rsid w:val="00AB5330"/>
    <w:rsid w:val="00AB7D81"/>
    <w:rsid w:val="00AC59D9"/>
    <w:rsid w:val="00AC61CF"/>
    <w:rsid w:val="00AE1AEC"/>
    <w:rsid w:val="00AE53A8"/>
    <w:rsid w:val="00AF1E8A"/>
    <w:rsid w:val="00B07B57"/>
    <w:rsid w:val="00B07C52"/>
    <w:rsid w:val="00B16D54"/>
    <w:rsid w:val="00B207D6"/>
    <w:rsid w:val="00B321A2"/>
    <w:rsid w:val="00B32417"/>
    <w:rsid w:val="00B357D1"/>
    <w:rsid w:val="00B40E53"/>
    <w:rsid w:val="00B54BFD"/>
    <w:rsid w:val="00B60476"/>
    <w:rsid w:val="00B6388A"/>
    <w:rsid w:val="00B6585D"/>
    <w:rsid w:val="00B66E73"/>
    <w:rsid w:val="00B86E4E"/>
    <w:rsid w:val="00B87AC5"/>
    <w:rsid w:val="00B96863"/>
    <w:rsid w:val="00BC45F5"/>
    <w:rsid w:val="00BC48E3"/>
    <w:rsid w:val="00BE152E"/>
    <w:rsid w:val="00BE49B9"/>
    <w:rsid w:val="00BE6D03"/>
    <w:rsid w:val="00BF0563"/>
    <w:rsid w:val="00BF1D25"/>
    <w:rsid w:val="00BF1FB3"/>
    <w:rsid w:val="00C04C8F"/>
    <w:rsid w:val="00C064FA"/>
    <w:rsid w:val="00C20147"/>
    <w:rsid w:val="00C2232A"/>
    <w:rsid w:val="00C2426C"/>
    <w:rsid w:val="00C37598"/>
    <w:rsid w:val="00C37F0E"/>
    <w:rsid w:val="00C4415C"/>
    <w:rsid w:val="00C55DE0"/>
    <w:rsid w:val="00C56F17"/>
    <w:rsid w:val="00C57BFB"/>
    <w:rsid w:val="00C60A21"/>
    <w:rsid w:val="00C729C6"/>
    <w:rsid w:val="00C76C3D"/>
    <w:rsid w:val="00C8306C"/>
    <w:rsid w:val="00CA159F"/>
    <w:rsid w:val="00CA1816"/>
    <w:rsid w:val="00CB05FB"/>
    <w:rsid w:val="00CC304E"/>
    <w:rsid w:val="00CC7430"/>
    <w:rsid w:val="00CD015B"/>
    <w:rsid w:val="00CD048F"/>
    <w:rsid w:val="00CD43CE"/>
    <w:rsid w:val="00CE3A32"/>
    <w:rsid w:val="00CE4D68"/>
    <w:rsid w:val="00CF346E"/>
    <w:rsid w:val="00D10AFA"/>
    <w:rsid w:val="00D14A7E"/>
    <w:rsid w:val="00D15AEB"/>
    <w:rsid w:val="00D20C6F"/>
    <w:rsid w:val="00D2384F"/>
    <w:rsid w:val="00D319C1"/>
    <w:rsid w:val="00D421E8"/>
    <w:rsid w:val="00D471C0"/>
    <w:rsid w:val="00D50859"/>
    <w:rsid w:val="00D56524"/>
    <w:rsid w:val="00D6179A"/>
    <w:rsid w:val="00D62249"/>
    <w:rsid w:val="00D832B4"/>
    <w:rsid w:val="00DA1B21"/>
    <w:rsid w:val="00DB4A69"/>
    <w:rsid w:val="00DC0F35"/>
    <w:rsid w:val="00DC17C0"/>
    <w:rsid w:val="00DC2ABA"/>
    <w:rsid w:val="00DC3749"/>
    <w:rsid w:val="00DC3BC4"/>
    <w:rsid w:val="00DC5105"/>
    <w:rsid w:val="00DD033B"/>
    <w:rsid w:val="00DD5E88"/>
    <w:rsid w:val="00DE2257"/>
    <w:rsid w:val="00DE5415"/>
    <w:rsid w:val="00DF03F8"/>
    <w:rsid w:val="00DF78F8"/>
    <w:rsid w:val="00E00CB8"/>
    <w:rsid w:val="00E01B1D"/>
    <w:rsid w:val="00E17484"/>
    <w:rsid w:val="00E23C3F"/>
    <w:rsid w:val="00E32240"/>
    <w:rsid w:val="00E33471"/>
    <w:rsid w:val="00E430ED"/>
    <w:rsid w:val="00E435ED"/>
    <w:rsid w:val="00E4495E"/>
    <w:rsid w:val="00E44EEE"/>
    <w:rsid w:val="00E50997"/>
    <w:rsid w:val="00E643A4"/>
    <w:rsid w:val="00E72154"/>
    <w:rsid w:val="00E80CB8"/>
    <w:rsid w:val="00E91962"/>
    <w:rsid w:val="00E94AAF"/>
    <w:rsid w:val="00E97401"/>
    <w:rsid w:val="00EA16E2"/>
    <w:rsid w:val="00EA7C78"/>
    <w:rsid w:val="00EB2B82"/>
    <w:rsid w:val="00EB32DB"/>
    <w:rsid w:val="00EB4AFD"/>
    <w:rsid w:val="00EB740E"/>
    <w:rsid w:val="00EC032E"/>
    <w:rsid w:val="00EE6B31"/>
    <w:rsid w:val="00EF2E3E"/>
    <w:rsid w:val="00F12BA4"/>
    <w:rsid w:val="00F14462"/>
    <w:rsid w:val="00F2045B"/>
    <w:rsid w:val="00F3036D"/>
    <w:rsid w:val="00F358E8"/>
    <w:rsid w:val="00F359AD"/>
    <w:rsid w:val="00F425A9"/>
    <w:rsid w:val="00F51061"/>
    <w:rsid w:val="00F541F3"/>
    <w:rsid w:val="00F56CE7"/>
    <w:rsid w:val="00F638CE"/>
    <w:rsid w:val="00F64D14"/>
    <w:rsid w:val="00F822EF"/>
    <w:rsid w:val="00F8409B"/>
    <w:rsid w:val="00F87157"/>
    <w:rsid w:val="00F94AAD"/>
    <w:rsid w:val="00F9641D"/>
    <w:rsid w:val="00F97260"/>
    <w:rsid w:val="00FA722F"/>
    <w:rsid w:val="00FB7B92"/>
    <w:rsid w:val="00FC27D1"/>
    <w:rsid w:val="00FC41EC"/>
    <w:rsid w:val="00FC4BFE"/>
    <w:rsid w:val="00FD106F"/>
    <w:rsid w:val="00FD144D"/>
    <w:rsid w:val="00FD1502"/>
    <w:rsid w:val="00FD171B"/>
    <w:rsid w:val="00FD1764"/>
    <w:rsid w:val="00FD2C4C"/>
    <w:rsid w:val="00FF0074"/>
    <w:rsid w:val="00FF7910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68E3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76C3D"/>
    <w:pPr>
      <w:keepNext/>
      <w:widowControl/>
      <w:numPr>
        <w:numId w:val="2"/>
      </w:numPr>
      <w:autoSpaceDE/>
      <w:autoSpaceDN/>
      <w:adjustRightInd/>
      <w:spacing w:before="120" w:after="120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E32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header"/>
    <w:basedOn w:val="a0"/>
    <w:link w:val="a5"/>
    <w:uiPriority w:val="99"/>
    <w:rsid w:val="00A443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E32240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A443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E32240"/>
    <w:rPr>
      <w:rFonts w:cs="Times New Roman"/>
      <w:sz w:val="24"/>
      <w:szCs w:val="24"/>
    </w:rPr>
  </w:style>
  <w:style w:type="table" w:styleId="a8">
    <w:name w:val="Table Grid"/>
    <w:basedOn w:val="a2"/>
    <w:uiPriority w:val="99"/>
    <w:rsid w:val="005B31D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rsid w:val="007B1E8E"/>
    <w:rPr>
      <w:rFonts w:cs="Times New Roman"/>
      <w:color w:val="0000FF"/>
      <w:sz w:val="24"/>
      <w:szCs w:val="24"/>
      <w:u w:val="single"/>
      <w:lang w:val="ru-RU" w:eastAsia="ru-RU"/>
    </w:rPr>
  </w:style>
  <w:style w:type="paragraph" w:customStyle="1" w:styleId="a">
    <w:name w:val="пункт"/>
    <w:basedOn w:val="a0"/>
    <w:uiPriority w:val="99"/>
    <w:rsid w:val="00C76C3D"/>
    <w:pPr>
      <w:numPr>
        <w:ilvl w:val="1"/>
        <w:numId w:val="2"/>
      </w:numPr>
    </w:pPr>
  </w:style>
  <w:style w:type="paragraph" w:styleId="aa">
    <w:name w:val="Balloon Text"/>
    <w:basedOn w:val="a0"/>
    <w:link w:val="ab"/>
    <w:uiPriority w:val="99"/>
    <w:semiHidden/>
    <w:rsid w:val="006568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E32240"/>
    <w:rPr>
      <w:rFonts w:ascii="Tahoma" w:hAnsi="Tahoma" w:cs="Tahoma"/>
      <w:sz w:val="16"/>
      <w:szCs w:val="16"/>
    </w:rPr>
  </w:style>
  <w:style w:type="paragraph" w:styleId="ac">
    <w:name w:val="Title"/>
    <w:basedOn w:val="a0"/>
    <w:link w:val="ad"/>
    <w:uiPriority w:val="99"/>
    <w:qFormat/>
    <w:rsid w:val="008F0613"/>
    <w:pPr>
      <w:widowControl/>
      <w:autoSpaceDE/>
      <w:autoSpaceDN/>
      <w:adjustRightInd/>
      <w:jc w:val="center"/>
    </w:pPr>
    <w:rPr>
      <w:b/>
      <w:bCs/>
      <w:sz w:val="18"/>
      <w:szCs w:val="18"/>
      <w:lang w:eastAsia="en-US"/>
    </w:rPr>
  </w:style>
  <w:style w:type="character" w:customStyle="1" w:styleId="ad">
    <w:name w:val="Название Знак"/>
    <w:basedOn w:val="a1"/>
    <w:link w:val="ac"/>
    <w:uiPriority w:val="10"/>
    <w:locked/>
    <w:rsid w:val="00E322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ody Text"/>
    <w:basedOn w:val="a0"/>
    <w:link w:val="af"/>
    <w:uiPriority w:val="99"/>
    <w:rsid w:val="00F51061"/>
    <w:pPr>
      <w:widowControl/>
      <w:autoSpaceDE/>
      <w:autoSpaceDN/>
      <w:adjustRightInd/>
    </w:pPr>
  </w:style>
  <w:style w:type="character" w:customStyle="1" w:styleId="af">
    <w:name w:val="Основной текст Знак"/>
    <w:basedOn w:val="a1"/>
    <w:link w:val="ae"/>
    <w:uiPriority w:val="99"/>
    <w:semiHidden/>
    <w:locked/>
    <w:rsid w:val="00E32240"/>
    <w:rPr>
      <w:rFonts w:cs="Times New Roman"/>
      <w:sz w:val="24"/>
      <w:szCs w:val="24"/>
    </w:rPr>
  </w:style>
  <w:style w:type="paragraph" w:customStyle="1" w:styleId="11">
    <w:name w:val="Знак Знак1"/>
    <w:basedOn w:val="a0"/>
    <w:uiPriority w:val="99"/>
    <w:rsid w:val="00FC41E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0">
    <w:name w:val="annotation reference"/>
    <w:basedOn w:val="a1"/>
    <w:uiPriority w:val="99"/>
    <w:semiHidden/>
    <w:rsid w:val="000951A0"/>
    <w:rPr>
      <w:rFonts w:cs="Times New Roman"/>
      <w:sz w:val="16"/>
      <w:szCs w:val="16"/>
      <w:lang w:val="ru-RU" w:eastAsia="ru-RU"/>
    </w:rPr>
  </w:style>
  <w:style w:type="paragraph" w:styleId="af1">
    <w:name w:val="annotation text"/>
    <w:basedOn w:val="a0"/>
    <w:link w:val="af2"/>
    <w:uiPriority w:val="99"/>
    <w:semiHidden/>
    <w:rsid w:val="000951A0"/>
  </w:style>
  <w:style w:type="character" w:customStyle="1" w:styleId="af2">
    <w:name w:val="Текст примечания Знак"/>
    <w:basedOn w:val="a1"/>
    <w:link w:val="af1"/>
    <w:uiPriority w:val="99"/>
    <w:semiHidden/>
    <w:locked/>
    <w:rsid w:val="00E32240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0951A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E32240"/>
    <w:rPr>
      <w:b/>
      <w:bCs/>
    </w:rPr>
  </w:style>
  <w:style w:type="paragraph" w:customStyle="1" w:styleId="af5">
    <w:name w:val="Знак Знак"/>
    <w:basedOn w:val="a0"/>
    <w:uiPriority w:val="99"/>
    <w:rsid w:val="00C76C3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0"/>
    <w:uiPriority w:val="99"/>
    <w:rsid w:val="00C76C3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пункт Знак Знак Знак Знак"/>
    <w:basedOn w:val="a0"/>
    <w:uiPriority w:val="99"/>
    <w:rsid w:val="00E50997"/>
    <w:pPr>
      <w:tabs>
        <w:tab w:val="num" w:pos="851"/>
      </w:tabs>
      <w:ind w:left="360" w:hanging="360"/>
    </w:pPr>
  </w:style>
  <w:style w:type="character" w:customStyle="1" w:styleId="hps">
    <w:name w:val="hps"/>
    <w:rsid w:val="00763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3D1B9-4BC9-4958-B355-22E3E013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2173</Words>
  <Characters>15910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/>
  <cp:lastModifiedBy/>
  <cp:revision>1</cp:revision>
  <cp:lastPrinted>2008-06-07T11:19:00Z</cp:lastPrinted>
  <dcterms:created xsi:type="dcterms:W3CDTF">2017-01-10T12:36:00Z</dcterms:created>
  <dcterms:modified xsi:type="dcterms:W3CDTF">2017-01-11T09:50:00Z</dcterms:modified>
</cp:coreProperties>
</file>